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/>
          <w:sz w:val="44"/>
          <w:szCs w:val="44"/>
        </w:rPr>
      </w:pPr>
      <w:r>
        <w:rPr>
          <w:rFonts w:hint="eastAsia" w:ascii="Times New Roman" w:hAnsi="Times New Roman" w:eastAsia="仿宋_GB2312"/>
          <w:sz w:val="44"/>
          <w:szCs w:val="44"/>
        </w:rPr>
        <w:t>项目实施报告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（封面）基本信息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项目名称</w:t>
      </w:r>
    </w:p>
    <w:p>
      <w:pPr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项目承担单位（公章）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地址与邮编：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项目负责人：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电话/手机：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邮箱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联系人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电话/手机：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邮箱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二、（正文）总结项目实施内容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（1）项目执行情况。</w:t>
      </w:r>
    </w:p>
    <w:p>
      <w:pPr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（2）项目组织实施和管理情况，需要特别说明的问题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合同指标完成情况，取得的重大突破和主要绩效亮点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）执行中遇到的困难、问题及有关建议。</w:t>
      </w:r>
    </w:p>
    <w:p>
      <w:pPr>
        <w:rPr>
          <w:rFonts w:hint="eastAsia" w:ascii="Times New Roman" w:hAnsi="Times New Roman" w:eastAsia="仿宋_GB231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三、其余要求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报告所涉数据必须真实、准确、有据可查，报告正文控制在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000 字以内。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67CA1"/>
    <w:rsid w:val="50334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李越荣</cp:lastModifiedBy>
  <dcterms:modified xsi:type="dcterms:W3CDTF">2021-05-17T07:26:30Z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