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方正小标宋简体"/>
          <w:sz w:val="32"/>
          <w:szCs w:val="21"/>
          <w:lang w:eastAsia="zh-CN"/>
        </w:rPr>
      </w:pPr>
      <w:r>
        <w:rPr>
          <w:rFonts w:hint="eastAsia" w:ascii="Times New Roman" w:hAnsi="Times New Roman" w:eastAsia="黑体" w:cs="方正小标宋简体"/>
          <w:sz w:val="32"/>
          <w:szCs w:val="21"/>
        </w:rPr>
        <w:t>附件</w:t>
      </w:r>
      <w:r>
        <w:rPr>
          <w:rFonts w:hint="eastAsia" w:eastAsia="黑体" w:cs="方正小标宋简体"/>
          <w:sz w:val="32"/>
          <w:szCs w:val="21"/>
          <w:lang w:val="en-US" w:eastAsia="zh-CN"/>
        </w:rPr>
        <w:t>3</w:t>
      </w:r>
    </w:p>
    <w:p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项目编号：</w:t>
      </w:r>
    </w:p>
    <w:p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合同编号：</w:t>
      </w:r>
    </w:p>
    <w:p>
      <w:pPr>
        <w:rPr>
          <w:rFonts w:hint="eastAsia"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sz w:val="28"/>
          <w:szCs w:val="28"/>
        </w:rPr>
        <w:t>验收编号：</w:t>
      </w:r>
    </w:p>
    <w:p>
      <w:pPr>
        <w:ind w:firstLine="1980" w:firstLineChars="450"/>
        <w:rPr>
          <w:rFonts w:hint="eastAsia" w:ascii="Times New Roman" w:hAnsi="Times New Roman" w:eastAsia="仿宋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惠州市市场监督管理局（知识产权局）</w:t>
      </w: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知识产权专项资金项目验收书</w:t>
      </w: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项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名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称：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承担单位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项目组织验收单位：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广东知识产权保护协会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日期：202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   月   日</w:t>
      </w:r>
    </w:p>
    <w:p>
      <w:pPr>
        <w:rPr>
          <w:rFonts w:hint="eastAsia" w:ascii="Times New Roman" w:hAnsi="Times New Roman" w:eastAsia="仿宋"/>
          <w:sz w:val="32"/>
          <w:szCs w:val="32"/>
        </w:rPr>
      </w:pP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rPr>
          <w:rFonts w:hint="eastAsia" w:ascii="Times New Roman" w:hAnsi="Times New Roman" w:eastAsia="仿宋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惠州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市场监督管理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局</w:t>
      </w: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月制</w:t>
      </w: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、项目基本信息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项目属于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2017年度惠州市知识产权专项项目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sym w:font="Wingdings 2" w:char="00A3"/>
            </w: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2018年度市知识产权竞争性项目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sym w:font="Wingdings 2" w:char="00A3"/>
            </w: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2019年度惠州市知识产权竞争性项目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sym w:font="Wingdings 2" w:char="00A3"/>
            </w: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2019年省促进经济高质量发展专项项目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项目资金分配经费（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起止时间</w:t>
            </w:r>
          </w:p>
        </w:tc>
        <w:tc>
          <w:tcPr>
            <w:tcW w:w="6302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vAlign w:val="center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ind w:firstLine="140" w:firstLineChars="50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214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214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二、项目主要内容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小标宋简体"/>
                <w:sz w:val="28"/>
                <w:szCs w:val="28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三、主要验收考核指标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合同约定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方正小标宋简体"/>
                <w:sz w:val="28"/>
                <w:szCs w:val="28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hint="eastAsia" w:ascii="Times New Roman" w:hAnsi="Times New Roman" w:eastAsia="仿宋" w:cs="方正小标宋简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四、项目执行过程中出现的问题及拟说明的情况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五、项目经费使用情况（万元）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 w:cs="方正小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方正小标宋简体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 w:cs="方正小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方正小标宋简体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/>
                <w:color w:val="000000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/>
                <w:color w:val="000000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71" w:type="dxa"/>
            <w:vAlign w:val="center"/>
          </w:tcPr>
          <w:p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仿宋"/>
                <w:color w:val="000000"/>
                <w:sz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</w:rPr>
              <w:t>合计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spacing w:line="600" w:lineRule="atLeast"/>
              <w:rPr>
                <w:rFonts w:hint="eastAsia" w:ascii="Times New Roman" w:hAnsi="Times New Roman" w:eastAsia="仿宋" w:cs="方正小标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" w:cs="方正小标宋简体"/>
          <w:sz w:val="28"/>
        </w:rPr>
      </w:pPr>
    </w:p>
    <w:p>
      <w:pPr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方正小标宋简体"/>
          <w:sz w:val="28"/>
        </w:rPr>
        <w:t>财务负责人：                 财务专用章（盖章）：</w:t>
      </w:r>
    </w:p>
    <w:p>
      <w:pPr>
        <w:spacing w:line="300" w:lineRule="exact"/>
        <w:rPr>
          <w:rFonts w:hint="eastAsia" w:ascii="Times New Roman" w:hAnsi="Times New Roman" w:eastAsia="仿宋"/>
          <w:sz w:val="28"/>
          <w:szCs w:val="28"/>
        </w:rPr>
        <w:sectPr>
          <w:pgSz w:w="11906" w:h="16838"/>
          <w:pgMar w:top="1134" w:right="1361" w:bottom="1134" w:left="170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六、项目组人员名单</w:t>
      </w:r>
    </w:p>
    <w:tbl>
      <w:tblPr>
        <w:tblStyle w:val="5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名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签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4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6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7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8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79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15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七、相关附件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70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770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附件名称</w:t>
            </w:r>
          </w:p>
        </w:tc>
        <w:tc>
          <w:tcPr>
            <w:tcW w:w="172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项目合同书</w:t>
            </w:r>
          </w:p>
        </w:tc>
        <w:tc>
          <w:tcPr>
            <w:tcW w:w="172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770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Times New Roman" w:hAnsi="Times New Roman" w:eastAsia="仿宋"/>
          <w:b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80" w:lineRule="exact"/>
        <w:jc w:val="center"/>
        <w:rPr>
          <w:rFonts w:hint="eastAsia" w:ascii="Times New Roman" w:hAnsi="Times New Roman" w:eastAsia="仿宋"/>
          <w:b/>
          <w:sz w:val="44"/>
          <w:szCs w:val="44"/>
        </w:rPr>
      </w:pPr>
      <w:r>
        <w:rPr>
          <w:rFonts w:hint="eastAsia" w:ascii="Times New Roman" w:hAnsi="Times New Roman" w:eastAsia="仿宋"/>
          <w:b/>
          <w:sz w:val="44"/>
          <w:szCs w:val="44"/>
        </w:rPr>
        <w:t>审核意见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2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2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tabs>
                <w:tab w:val="left" w:pos="2700"/>
              </w:tabs>
              <w:wordWrap/>
              <w:spacing w:line="480" w:lineRule="exact"/>
              <w:ind w:left="0" w:leftChars="0" w:firstLine="1059" w:firstLineChars="353"/>
              <w:jc w:val="center"/>
              <w:rPr>
                <w:rFonts w:hint="eastAsia" w:eastAsia="仿宋" w:cs="方正小标宋简体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eastAsia="仿宋" w:cs="方正小标宋简体"/>
                <w:sz w:val="30"/>
                <w:szCs w:val="30"/>
                <w:lang w:eastAsia="zh-CN"/>
              </w:rPr>
              <w:t>负责人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签</w:t>
            </w:r>
            <w:r>
              <w:rPr>
                <w:rFonts w:hint="eastAsia" w:eastAsia="仿宋" w:cs="方正小标宋简体"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：</w:t>
            </w:r>
            <w:r>
              <w:rPr>
                <w:rFonts w:hint="eastAsia" w:eastAsia="仿宋" w:cs="方正小标宋简体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2700"/>
              </w:tabs>
              <w:wordWrap/>
              <w:spacing w:line="480" w:lineRule="exact"/>
              <w:ind w:left="0" w:leftChars="0" w:firstLine="1059" w:firstLineChars="353"/>
              <w:jc w:val="center"/>
              <w:rPr>
                <w:rFonts w:hint="eastAsia" w:ascii="Times New Roman" w:hAnsi="Times New Roman" w:eastAsia="仿宋" w:cs="方正小标宋简体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（</w:t>
            </w:r>
            <w:r>
              <w:rPr>
                <w:rFonts w:hint="eastAsia" w:eastAsia="仿宋" w:cs="方正小标宋简体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 xml:space="preserve">盖章）      </w:t>
            </w:r>
          </w:p>
          <w:p>
            <w:pPr>
              <w:wordWrap w:val="0"/>
              <w:jc w:val="right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 xml:space="preserve">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组织验收单位意见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852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    </w:t>
            </w: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hint="eastAsia" w:ascii="Times New Roman" w:hAnsi="Times New Roman" w:eastAsia="仿宋" w:cs="方正小标宋简体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 xml:space="preserve">（盖章）       </w:t>
            </w:r>
          </w:p>
          <w:p>
            <w:pPr>
              <w:wordWrap w:val="0"/>
              <w:jc w:val="right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 xml:space="preserve">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52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惠州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市场监督管理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局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（知识产权局）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8528" w:type="dxa"/>
            <w:vAlign w:val="top"/>
          </w:tcPr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hint="eastAsia" w:ascii="Times New Roman" w:hAnsi="Times New Roman" w:eastAsia="仿宋" w:cs="方正小标宋简体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 xml:space="preserve">（盖章）       </w:t>
            </w:r>
          </w:p>
          <w:p>
            <w:pPr>
              <w:wordWrap w:val="0"/>
              <w:jc w:val="right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方正小标宋简体"/>
                <w:sz w:val="30"/>
                <w:szCs w:val="30"/>
              </w:rPr>
              <w:t xml:space="preserve">日     </w:t>
            </w:r>
          </w:p>
        </w:tc>
      </w:tr>
    </w:tbl>
    <w:p>
      <w:pPr>
        <w:rPr>
          <w:rFonts w:hint="eastAsia" w:ascii="Times New Roman" w:hAnsi="Times New Roman" w:eastAsia="仿宋"/>
        </w:rPr>
      </w:pPr>
    </w:p>
    <w:p>
      <w:pPr>
        <w:rPr>
          <w:rFonts w:hint="eastAsia" w:ascii="Times New Roman" w:hAnsi="Times New Roman" w:eastAsia="仿宋" w:cs="方正小标宋简体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01054"/>
    <w:rsid w:val="08225F86"/>
    <w:rsid w:val="09D50626"/>
    <w:rsid w:val="10B824CD"/>
    <w:rsid w:val="125C468A"/>
    <w:rsid w:val="137D1BE3"/>
    <w:rsid w:val="15F0497E"/>
    <w:rsid w:val="1A8E0513"/>
    <w:rsid w:val="1BD65317"/>
    <w:rsid w:val="20701054"/>
    <w:rsid w:val="2D46252F"/>
    <w:rsid w:val="34D734A7"/>
    <w:rsid w:val="3A806D65"/>
    <w:rsid w:val="3D9E1142"/>
    <w:rsid w:val="3E9C6E53"/>
    <w:rsid w:val="476C3F75"/>
    <w:rsid w:val="49373AA5"/>
    <w:rsid w:val="4A4C0796"/>
    <w:rsid w:val="4DD450A0"/>
    <w:rsid w:val="4EF80EA8"/>
    <w:rsid w:val="520F2D64"/>
    <w:rsid w:val="567115D2"/>
    <w:rsid w:val="59787AD8"/>
    <w:rsid w:val="644B184A"/>
    <w:rsid w:val="65977710"/>
    <w:rsid w:val="68DD6AEB"/>
    <w:rsid w:val="6AE57C85"/>
    <w:rsid w:val="71581BDA"/>
    <w:rsid w:val="760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2020-01-14T06:09:00Z</dcterms:created>
  <dc:creator>董大宾</dc:creator>
  <cp:lastModifiedBy>纪智敏</cp:lastModifiedBy>
  <cp:lastPrinted>2021-04-27T07:37:00Z</cp:lastPrinted>
  <dcterms:modified xsi:type="dcterms:W3CDTF">2021-05-17T07:40:54Z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