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D3" w:rsidRPr="00F44574" w:rsidRDefault="00AF58D3" w:rsidP="00AF58D3">
      <w:pPr>
        <w:snapToGrid w:val="0"/>
        <w:spacing w:line="480" w:lineRule="auto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 w:rsidRPr="00F44574"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  <w:t>附件</w:t>
      </w:r>
      <w:r>
        <w:rPr>
          <w:rFonts w:ascii="方正小标宋简体" w:eastAsia="方正小标宋简体" w:hAnsi="方正小标宋简体" w:cs="方正小标宋简体"/>
          <w:bCs/>
          <w:sz w:val="30"/>
          <w:szCs w:val="30"/>
        </w:rPr>
        <w:t>1</w:t>
      </w:r>
    </w:p>
    <w:p w:rsidR="00AF58D3" w:rsidRPr="00423019" w:rsidRDefault="00AF58D3" w:rsidP="00AF58D3">
      <w:pPr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惠州学院</w:t>
      </w:r>
    </w:p>
    <w:p w:rsidR="00AF58D3" w:rsidRPr="00423019" w:rsidRDefault="00AF58D3" w:rsidP="00AF58D3">
      <w:pPr>
        <w:snapToGrid w:val="0"/>
        <w:spacing w:line="480" w:lineRule="auto"/>
        <w:jc w:val="center"/>
        <w:rPr>
          <w:rFonts w:ascii="方正小标宋简体" w:eastAsia="方正小标宋简体" w:hAnsi="方正小标宋简体" w:cs="方正小标宋简体"/>
          <w:bCs/>
          <w:sz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</w:rPr>
        <w:t>科研</w:t>
      </w:r>
      <w:r w:rsidRPr="00423019">
        <w:rPr>
          <w:rFonts w:ascii="方正小标宋简体" w:eastAsia="方正小标宋简体" w:hAnsi="方正小标宋简体" w:cs="方正小标宋简体" w:hint="eastAsia"/>
          <w:bCs/>
          <w:sz w:val="44"/>
        </w:rPr>
        <w:t>机构建设情况报告书</w:t>
      </w:r>
    </w:p>
    <w:p w:rsidR="00AF58D3" w:rsidRPr="00423019" w:rsidRDefault="00AF58D3" w:rsidP="00AF58D3">
      <w:pPr>
        <w:rPr>
          <w:rFonts w:eastAsia="黑体"/>
          <w:sz w:val="44"/>
        </w:rPr>
      </w:pPr>
    </w:p>
    <w:p w:rsidR="00AF58D3" w:rsidRPr="00423019" w:rsidRDefault="00AF58D3" w:rsidP="00AF58D3">
      <w:pPr>
        <w:rPr>
          <w:rFonts w:eastAsia="黑体"/>
          <w:sz w:val="44"/>
        </w:rPr>
      </w:pPr>
    </w:p>
    <w:p w:rsidR="00AF58D3" w:rsidRPr="00423019" w:rsidRDefault="00AF58D3" w:rsidP="00AF58D3"/>
    <w:p w:rsidR="00AF58D3" w:rsidRPr="00423019" w:rsidRDefault="00AF58D3" w:rsidP="00AF58D3">
      <w:pPr>
        <w:ind w:firstLineChars="672" w:firstLine="2258"/>
        <w:rPr>
          <w:rFonts w:ascii="宋体" w:hAnsi="宋体"/>
          <w:sz w:val="28"/>
        </w:rPr>
      </w:pPr>
      <w:r w:rsidRPr="00423019">
        <w:rPr>
          <w:rFonts w:ascii="宋体" w:hAnsi="宋体" w:hint="eastAsia"/>
          <w:spacing w:val="28"/>
          <w:kern w:val="0"/>
          <w:sz w:val="28"/>
        </w:rPr>
        <w:t>研究机构名</w:t>
      </w:r>
      <w:r w:rsidRPr="00423019">
        <w:rPr>
          <w:rFonts w:ascii="宋体" w:hAnsi="宋体" w:hint="eastAsia"/>
          <w:spacing w:val="4"/>
          <w:kern w:val="0"/>
          <w:sz w:val="28"/>
        </w:rPr>
        <w:t>称</w:t>
      </w:r>
      <w:r w:rsidRPr="00423019">
        <w:rPr>
          <w:rFonts w:ascii="宋体" w:hAnsi="宋体" w:hint="eastAsia"/>
          <w:sz w:val="28"/>
        </w:rPr>
        <w:t xml:space="preserve"> </w:t>
      </w:r>
      <w:r w:rsidRPr="00423019">
        <w:rPr>
          <w:rFonts w:ascii="宋体" w:hAnsi="宋体"/>
          <w:sz w:val="28"/>
        </w:rPr>
        <w:t>__________________</w:t>
      </w:r>
    </w:p>
    <w:p w:rsidR="00AF58D3" w:rsidRPr="00423019" w:rsidRDefault="00AF58D3" w:rsidP="00AF58D3">
      <w:pPr>
        <w:ind w:firstLineChars="504" w:firstLine="1411"/>
        <w:rPr>
          <w:rFonts w:ascii="宋体" w:hAnsi="宋体"/>
          <w:sz w:val="28"/>
        </w:rPr>
      </w:pPr>
    </w:p>
    <w:p w:rsidR="00AF58D3" w:rsidRPr="00423019" w:rsidRDefault="00AF58D3" w:rsidP="00AF58D3">
      <w:pPr>
        <w:ind w:firstLineChars="807" w:firstLine="2260"/>
        <w:rPr>
          <w:rFonts w:ascii="宋体" w:hAnsi="宋体"/>
          <w:sz w:val="28"/>
        </w:rPr>
      </w:pPr>
      <w:r w:rsidRPr="00423019">
        <w:rPr>
          <w:rFonts w:ascii="宋体" w:hAnsi="宋体" w:hint="eastAsia"/>
          <w:sz w:val="28"/>
        </w:rPr>
        <w:t>研究机构负责人</w:t>
      </w:r>
      <w:r w:rsidRPr="00423019">
        <w:rPr>
          <w:rFonts w:ascii="宋体" w:hAnsi="宋体"/>
          <w:sz w:val="28"/>
        </w:rPr>
        <w:t xml:space="preserve"> __________</w:t>
      </w:r>
      <w:r w:rsidRPr="00423019">
        <w:rPr>
          <w:rFonts w:ascii="宋体" w:hAnsi="宋体"/>
          <w:sz w:val="28"/>
          <w:u w:val="single"/>
        </w:rPr>
        <w:t xml:space="preserve">   </w:t>
      </w:r>
      <w:r w:rsidRPr="00423019">
        <w:rPr>
          <w:rFonts w:ascii="宋体" w:hAnsi="宋体"/>
          <w:sz w:val="28"/>
        </w:rPr>
        <w:t>_____</w:t>
      </w:r>
    </w:p>
    <w:p w:rsidR="00AF58D3" w:rsidRPr="00423019" w:rsidRDefault="00AF58D3" w:rsidP="00AF58D3">
      <w:pPr>
        <w:ind w:firstLineChars="807" w:firstLine="2260"/>
        <w:jc w:val="center"/>
        <w:rPr>
          <w:rFonts w:ascii="宋体" w:hAnsi="宋体"/>
          <w:sz w:val="28"/>
        </w:rPr>
      </w:pPr>
    </w:p>
    <w:p w:rsidR="00AF58D3" w:rsidRPr="00423019" w:rsidRDefault="00AF58D3" w:rsidP="00AF58D3">
      <w:pPr>
        <w:ind w:firstLineChars="402" w:firstLine="2259"/>
        <w:rPr>
          <w:rFonts w:ascii="宋体" w:hAnsi="宋体"/>
          <w:sz w:val="28"/>
        </w:rPr>
      </w:pPr>
      <w:r w:rsidRPr="00423019">
        <w:rPr>
          <w:rFonts w:ascii="宋体" w:hAnsi="宋体" w:hint="eastAsia"/>
          <w:spacing w:val="141"/>
          <w:kern w:val="0"/>
          <w:sz w:val="28"/>
        </w:rPr>
        <w:t>依托单</w:t>
      </w:r>
      <w:r w:rsidRPr="00423019">
        <w:rPr>
          <w:rFonts w:ascii="宋体" w:hAnsi="宋体" w:hint="eastAsia"/>
          <w:spacing w:val="-1"/>
          <w:kern w:val="0"/>
          <w:sz w:val="28"/>
        </w:rPr>
        <w:t>位</w:t>
      </w:r>
      <w:r w:rsidRPr="00423019">
        <w:rPr>
          <w:rFonts w:ascii="宋体" w:hAnsi="宋体"/>
          <w:sz w:val="28"/>
        </w:rPr>
        <w:t xml:space="preserve"> __________________</w:t>
      </w:r>
    </w:p>
    <w:p w:rsidR="00AF58D3" w:rsidRPr="00423019" w:rsidRDefault="00AF58D3" w:rsidP="00AF58D3">
      <w:pPr>
        <w:ind w:firstLineChars="807" w:firstLine="2260"/>
        <w:jc w:val="center"/>
        <w:rPr>
          <w:rFonts w:ascii="宋体" w:hAnsi="宋体"/>
          <w:sz w:val="28"/>
        </w:rPr>
      </w:pPr>
    </w:p>
    <w:p w:rsidR="00AF58D3" w:rsidRPr="00423019" w:rsidRDefault="00AF58D3" w:rsidP="00AF58D3">
      <w:pPr>
        <w:ind w:firstLineChars="402" w:firstLine="2259"/>
        <w:jc w:val="left"/>
        <w:rPr>
          <w:rFonts w:ascii="宋体" w:hAnsi="宋体"/>
          <w:sz w:val="28"/>
        </w:rPr>
      </w:pPr>
      <w:r w:rsidRPr="00423019">
        <w:rPr>
          <w:rFonts w:ascii="宋体" w:hAnsi="宋体" w:hint="eastAsia"/>
          <w:spacing w:val="141"/>
          <w:kern w:val="0"/>
          <w:sz w:val="28"/>
        </w:rPr>
        <w:t>联系电</w:t>
      </w:r>
      <w:r w:rsidRPr="00423019">
        <w:rPr>
          <w:rFonts w:ascii="宋体" w:hAnsi="宋体" w:hint="eastAsia"/>
          <w:spacing w:val="-1"/>
          <w:kern w:val="0"/>
          <w:sz w:val="28"/>
        </w:rPr>
        <w:t>话</w:t>
      </w:r>
      <w:r w:rsidRPr="00423019">
        <w:rPr>
          <w:rFonts w:ascii="宋体" w:hAnsi="宋体"/>
          <w:sz w:val="28"/>
        </w:rPr>
        <w:t xml:space="preserve"> __________________</w:t>
      </w:r>
    </w:p>
    <w:p w:rsidR="00AF58D3" w:rsidRPr="00423019" w:rsidRDefault="00AF58D3" w:rsidP="00AF58D3">
      <w:pPr>
        <w:ind w:firstLineChars="807" w:firstLine="2260"/>
        <w:rPr>
          <w:rFonts w:ascii="宋体" w:hAnsi="宋体"/>
          <w:sz w:val="28"/>
        </w:rPr>
      </w:pPr>
      <w:r w:rsidRPr="00423019">
        <w:rPr>
          <w:rFonts w:ascii="宋体" w:hAnsi="宋体" w:hint="eastAsia"/>
          <w:sz w:val="28"/>
        </w:rPr>
        <w:t xml:space="preserve">             </w:t>
      </w:r>
    </w:p>
    <w:p w:rsidR="00AF58D3" w:rsidRPr="00423019" w:rsidRDefault="00AF58D3" w:rsidP="00AF58D3">
      <w:pPr>
        <w:ind w:firstLineChars="402" w:firstLine="2259"/>
        <w:rPr>
          <w:rFonts w:ascii="宋体" w:hAnsi="宋体"/>
          <w:sz w:val="28"/>
        </w:rPr>
      </w:pPr>
      <w:r w:rsidRPr="00423019">
        <w:rPr>
          <w:rFonts w:ascii="宋体" w:hAnsi="宋体" w:hint="eastAsia"/>
          <w:spacing w:val="141"/>
          <w:kern w:val="0"/>
          <w:sz w:val="28"/>
        </w:rPr>
        <w:t>电子信</w:t>
      </w:r>
      <w:r w:rsidRPr="00423019">
        <w:rPr>
          <w:rFonts w:ascii="宋体" w:hAnsi="宋体" w:hint="eastAsia"/>
          <w:spacing w:val="-1"/>
          <w:kern w:val="0"/>
          <w:sz w:val="28"/>
        </w:rPr>
        <w:t>箱</w:t>
      </w:r>
      <w:r w:rsidRPr="00423019">
        <w:rPr>
          <w:rFonts w:ascii="宋体" w:hAnsi="宋体" w:hint="eastAsia"/>
          <w:sz w:val="28"/>
        </w:rPr>
        <w:t xml:space="preserve"> </w:t>
      </w:r>
      <w:r w:rsidRPr="00423019">
        <w:rPr>
          <w:rFonts w:ascii="宋体" w:hAnsi="宋体"/>
          <w:sz w:val="28"/>
        </w:rPr>
        <w:t>__________________</w:t>
      </w:r>
    </w:p>
    <w:p w:rsidR="00AF58D3" w:rsidRPr="00423019" w:rsidRDefault="00AF58D3" w:rsidP="00AF58D3">
      <w:pPr>
        <w:ind w:firstLineChars="807" w:firstLine="2260"/>
        <w:rPr>
          <w:rFonts w:ascii="宋体" w:hAnsi="宋体"/>
          <w:sz w:val="28"/>
        </w:rPr>
      </w:pPr>
      <w:r w:rsidRPr="00423019">
        <w:rPr>
          <w:rFonts w:ascii="宋体" w:hAnsi="宋体" w:hint="eastAsia"/>
          <w:sz w:val="28"/>
        </w:rPr>
        <w:t xml:space="preserve">            </w:t>
      </w:r>
    </w:p>
    <w:p w:rsidR="00AF58D3" w:rsidRPr="00423019" w:rsidRDefault="00AF58D3" w:rsidP="00AF58D3">
      <w:pPr>
        <w:ind w:firstLineChars="402" w:firstLine="2259"/>
      </w:pPr>
      <w:r w:rsidRPr="00423019">
        <w:rPr>
          <w:rFonts w:ascii="宋体" w:hAnsi="宋体" w:hint="eastAsia"/>
          <w:spacing w:val="141"/>
          <w:kern w:val="0"/>
          <w:sz w:val="28"/>
        </w:rPr>
        <w:t>填报时</w:t>
      </w:r>
      <w:r w:rsidRPr="00423019">
        <w:rPr>
          <w:rFonts w:ascii="宋体" w:hAnsi="宋体" w:hint="eastAsia"/>
          <w:spacing w:val="-1"/>
          <w:kern w:val="0"/>
          <w:sz w:val="28"/>
        </w:rPr>
        <w:t>间</w:t>
      </w:r>
      <w:r w:rsidRPr="00423019">
        <w:rPr>
          <w:rFonts w:ascii="宋体" w:hAnsi="宋体"/>
          <w:sz w:val="28"/>
        </w:rPr>
        <w:t xml:space="preserve"> __________________</w:t>
      </w:r>
    </w:p>
    <w:p w:rsidR="00AF58D3" w:rsidRPr="0026479E" w:rsidRDefault="00AF58D3" w:rsidP="00AF58D3">
      <w:pPr>
        <w:rPr>
          <w:sz w:val="28"/>
        </w:rPr>
      </w:pPr>
    </w:p>
    <w:p w:rsidR="00AF58D3" w:rsidRDefault="00AF58D3" w:rsidP="00AF58D3">
      <w:pPr>
        <w:rPr>
          <w:sz w:val="28"/>
        </w:rPr>
      </w:pPr>
    </w:p>
    <w:p w:rsidR="00AF58D3" w:rsidRPr="00FE7750" w:rsidRDefault="00AF58D3" w:rsidP="00AF58D3">
      <w:pPr>
        <w:jc w:val="center"/>
        <w:rPr>
          <w:b/>
          <w:sz w:val="28"/>
        </w:rPr>
      </w:pPr>
      <w:r w:rsidRPr="00FE7750">
        <w:rPr>
          <w:rFonts w:hint="eastAsia"/>
          <w:b/>
          <w:sz w:val="28"/>
        </w:rPr>
        <w:lastRenderedPageBreak/>
        <w:t>机构</w:t>
      </w:r>
      <w:r w:rsidRPr="00FE7750">
        <w:rPr>
          <w:b/>
          <w:sz w:val="28"/>
        </w:rPr>
        <w:t>情况汇总</w:t>
      </w:r>
      <w:r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2016.1.1</w:t>
      </w:r>
      <w:r>
        <w:rPr>
          <w:b/>
          <w:sz w:val="28"/>
        </w:rPr>
        <w:t>-2018.12.31</w:t>
      </w:r>
      <w:r>
        <w:rPr>
          <w:rFonts w:hint="eastAsia"/>
          <w:b/>
          <w:sz w:val="28"/>
        </w:rPr>
        <w:t>）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966"/>
        <w:gridCol w:w="135"/>
        <w:gridCol w:w="1020"/>
        <w:gridCol w:w="82"/>
        <w:gridCol w:w="5871"/>
      </w:tblGrid>
      <w:tr w:rsidR="00AF58D3" w:rsidRPr="00FE7750" w:rsidTr="00C84818">
        <w:trPr>
          <w:trHeight w:hRule="exact" w:val="54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黑体"/>
                <w:color w:val="000000"/>
                <w:kern w:val="0"/>
                <w:sz w:val="24"/>
                <w:szCs w:val="24"/>
              </w:rPr>
              <w:t>新增的科研项目</w:t>
            </w:r>
          </w:p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国家级（项）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widowControl/>
              <w:ind w:firstLineChars="200" w:firstLine="480"/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529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部委级（项）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widowControl/>
              <w:ind w:firstLineChars="200" w:firstLine="480"/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525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厅局级（项）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widowControl/>
              <w:ind w:firstLineChars="200" w:firstLine="480"/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70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26479E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新增的</w:t>
            </w:r>
            <w:r w:rsidRPr="00FE7750">
              <w:rPr>
                <w:rFonts w:eastAsia="黑体"/>
                <w:color w:val="000000"/>
                <w:kern w:val="0"/>
                <w:sz w:val="24"/>
                <w:szCs w:val="24"/>
              </w:rPr>
              <w:t>科研成果</w:t>
            </w:r>
          </w:p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论文（篇）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702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论著（部）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1010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完成</w:t>
            </w: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的</w:t>
            </w: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纵向</w:t>
            </w: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1010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到账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经费总额（万元）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910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widowControl/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发明专利申请（件）量、</w:t>
            </w:r>
            <w:r w:rsidRPr="00FE7750"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授权量（件）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850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26479E">
              <w:rPr>
                <w:rFonts w:eastAsia="黑体" w:hint="eastAsia"/>
                <w:color w:val="000000"/>
                <w:kern w:val="0"/>
                <w:sz w:val="24"/>
                <w:szCs w:val="24"/>
              </w:rPr>
              <w:t>新增的</w:t>
            </w:r>
            <w:r w:rsidRPr="00FE7750">
              <w:rPr>
                <w:rFonts w:eastAsia="黑体"/>
                <w:color w:val="000000"/>
                <w:kern w:val="0"/>
                <w:sz w:val="24"/>
                <w:szCs w:val="24"/>
              </w:rPr>
              <w:t>科研获奖</w:t>
            </w:r>
          </w:p>
        </w:tc>
        <w:tc>
          <w:tcPr>
            <w:tcW w:w="8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</w:tr>
      <w:tr w:rsidR="00AF58D3" w:rsidRPr="00FE7750" w:rsidTr="00C84818">
        <w:trPr>
          <w:trHeight w:hRule="exact" w:val="824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FE7750">
              <w:rPr>
                <w:rFonts w:eastAsia="黑体"/>
                <w:color w:val="000000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承担</w:t>
            </w: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的</w:t>
            </w: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横向项目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（项）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58D3" w:rsidRPr="00FE7750" w:rsidTr="00C84818">
        <w:trPr>
          <w:trHeight w:hRule="exact" w:val="934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累计到账经费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58D3" w:rsidRPr="00FE7750" w:rsidTr="00C84818">
        <w:trPr>
          <w:trHeight w:hRule="exact" w:val="850"/>
        </w:trPr>
        <w:tc>
          <w:tcPr>
            <w:tcW w:w="12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社会反响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58D3" w:rsidRPr="00FE7750" w:rsidTr="00C84818">
        <w:trPr>
          <w:trHeight w:hRule="exact" w:val="702"/>
        </w:trPr>
        <w:tc>
          <w:tcPr>
            <w:tcW w:w="1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咨政获批数量</w:t>
            </w:r>
            <w:r>
              <w:rPr>
                <w:rFonts w:eastAsia="楷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楷体"/>
                <w:color w:val="000000"/>
                <w:kern w:val="0"/>
                <w:sz w:val="24"/>
                <w:szCs w:val="24"/>
              </w:rPr>
              <w:t>件）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58D3" w:rsidRPr="00FE7750" w:rsidTr="00C84818">
        <w:trPr>
          <w:trHeight w:hRule="exact" w:val="57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FE7750">
              <w:rPr>
                <w:rFonts w:eastAsia="黑体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主办会议（次）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  <w:tr w:rsidR="00AF58D3" w:rsidRPr="00FE7750" w:rsidTr="00C84818">
        <w:trPr>
          <w:trHeight w:hRule="exact" w:val="708"/>
        </w:trPr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58D3" w:rsidRPr="00FE7750" w:rsidRDefault="00AF58D3" w:rsidP="00C84818">
            <w:pPr>
              <w:rPr>
                <w:rFonts w:eastAsia="楷体"/>
                <w:color w:val="000000"/>
                <w:kern w:val="0"/>
                <w:sz w:val="24"/>
                <w:szCs w:val="24"/>
              </w:rPr>
            </w:pPr>
            <w:r w:rsidRPr="00FE7750">
              <w:rPr>
                <w:rFonts w:eastAsia="楷体"/>
                <w:color w:val="000000"/>
                <w:kern w:val="0"/>
                <w:sz w:val="24"/>
                <w:szCs w:val="24"/>
              </w:rPr>
              <w:t>教师参加国内外学术会议（次）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58D3" w:rsidRPr="00FE7750" w:rsidRDefault="00AF58D3" w:rsidP="00C84818">
            <w:pPr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AF58D3" w:rsidRPr="00FE7750" w:rsidRDefault="00AF58D3" w:rsidP="00AF58D3">
      <w:pPr>
        <w:rPr>
          <w:sz w:val="28"/>
        </w:rPr>
      </w:pPr>
      <w:r w:rsidRPr="00FE7750">
        <w:rPr>
          <w:rFonts w:hint="eastAsia"/>
          <w:sz w:val="28"/>
        </w:rPr>
        <w:t>注：相关活动必须是机构成员或以研究机构名义开展或完成的。</w:t>
      </w:r>
    </w:p>
    <w:tbl>
      <w:tblPr>
        <w:tblpPr w:leftFromText="180" w:rightFromText="180" w:vertAnchor="text" w:horzAnchor="page" w:tblpX="1292" w:tblpY="930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F58D3" w:rsidRPr="00423019" w:rsidTr="00C84818">
        <w:trPr>
          <w:trHeight w:val="12320"/>
        </w:trPr>
        <w:tc>
          <w:tcPr>
            <w:tcW w:w="9720" w:type="dxa"/>
            <w:vAlign w:val="center"/>
          </w:tcPr>
          <w:p w:rsidR="00AF58D3" w:rsidRPr="00423019" w:rsidRDefault="00AF58D3" w:rsidP="00C84818">
            <w:pPr>
              <w:rPr>
                <w:rFonts w:ascii="宋体" w:hAnsi="宋体"/>
                <w:sz w:val="28"/>
              </w:rPr>
            </w:pPr>
            <w:r w:rsidRPr="00423019">
              <w:rPr>
                <w:rFonts w:ascii="宋体" w:hAnsi="宋体" w:hint="eastAsia"/>
                <w:sz w:val="24"/>
              </w:rPr>
              <w:lastRenderedPageBreak/>
              <w:t>主要研究方向，已具备的科技创新能力及水平，</w:t>
            </w:r>
            <w:r>
              <w:rPr>
                <w:rFonts w:ascii="宋体" w:hAnsi="宋体" w:hint="eastAsia"/>
                <w:sz w:val="24"/>
              </w:rPr>
              <w:t>近</w:t>
            </w:r>
            <w:r>
              <w:rPr>
                <w:rFonts w:ascii="宋体" w:hAnsi="宋体"/>
                <w:sz w:val="24"/>
              </w:rPr>
              <w:t>三</w:t>
            </w:r>
            <w:r w:rsidRPr="00423019">
              <w:rPr>
                <w:rFonts w:ascii="宋体" w:hAnsi="宋体" w:hint="eastAsia"/>
                <w:sz w:val="24"/>
              </w:rPr>
              <w:t>年来取得的主要成绩。</w:t>
            </w: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  <w:p w:rsidR="00AF58D3" w:rsidRPr="00423019" w:rsidRDefault="00AF58D3" w:rsidP="00C84818">
            <w:pPr>
              <w:rPr>
                <w:sz w:val="28"/>
              </w:rPr>
            </w:pPr>
          </w:p>
        </w:tc>
      </w:tr>
    </w:tbl>
    <w:p w:rsidR="00AF58D3" w:rsidRPr="00423019" w:rsidRDefault="00AF58D3" w:rsidP="00AF58D3">
      <w:pPr>
        <w:rPr>
          <w:sz w:val="28"/>
        </w:rPr>
      </w:pPr>
      <w:r w:rsidRPr="00423019">
        <w:rPr>
          <w:rFonts w:hint="eastAsia"/>
          <w:sz w:val="28"/>
        </w:rPr>
        <w:t>一、研究机构建设概况</w:t>
      </w:r>
      <w:r w:rsidRPr="00423019">
        <w:br w:type="page"/>
      </w:r>
      <w:r w:rsidRPr="00423019">
        <w:rPr>
          <w:rFonts w:hint="eastAsia"/>
          <w:sz w:val="28"/>
        </w:rPr>
        <w:lastRenderedPageBreak/>
        <w:t>二、科学研究（科研项目、经费、论文论著、获奖等）</w:t>
      </w:r>
    </w:p>
    <w:p w:rsidR="00AF58D3" w:rsidRPr="00423019" w:rsidRDefault="00AF58D3" w:rsidP="00AF58D3">
      <w:pPr>
        <w:spacing w:line="48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一）</w:t>
      </w:r>
      <w:r w:rsidRPr="00423019">
        <w:rPr>
          <w:rFonts w:hint="eastAsia"/>
          <w:sz w:val="24"/>
        </w:rPr>
        <w:t>科研项目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885"/>
        <w:gridCol w:w="1890"/>
        <w:gridCol w:w="1260"/>
        <w:gridCol w:w="945"/>
        <w:gridCol w:w="1134"/>
      </w:tblGrid>
      <w:tr w:rsidR="00AF58D3" w:rsidRPr="00423019" w:rsidTr="00C84818">
        <w:trPr>
          <w:cantSplit/>
        </w:trPr>
        <w:tc>
          <w:tcPr>
            <w:tcW w:w="9852" w:type="dxa"/>
            <w:gridSpan w:val="6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lastRenderedPageBreak/>
              <w:t>科研项目：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项，其中省级及其以上纵向：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项；厅级纵向：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项；</w:t>
            </w:r>
          </w:p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横向课题：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项；校级项目：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项；科研经费总计：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万元</w:t>
            </w:r>
          </w:p>
        </w:tc>
      </w:tr>
      <w:tr w:rsidR="00AF58D3" w:rsidRPr="00423019" w:rsidTr="00C84818">
        <w:trPr>
          <w:cantSplit/>
        </w:trPr>
        <w:tc>
          <w:tcPr>
            <w:tcW w:w="9852" w:type="dxa"/>
            <w:gridSpan w:val="6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市级以上纵向课题及横向课题清单：</w:t>
            </w:r>
          </w:p>
        </w:tc>
      </w:tr>
      <w:tr w:rsidR="00AF58D3" w:rsidRPr="00423019" w:rsidTr="00C84818">
        <w:tc>
          <w:tcPr>
            <w:tcW w:w="738" w:type="dxa"/>
            <w:vAlign w:val="center"/>
          </w:tcPr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序号</w:t>
            </w:r>
          </w:p>
        </w:tc>
        <w:tc>
          <w:tcPr>
            <w:tcW w:w="3885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课题名称及编号</w:t>
            </w:r>
          </w:p>
        </w:tc>
        <w:tc>
          <w:tcPr>
            <w:tcW w:w="1890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课题来源</w:t>
            </w:r>
          </w:p>
        </w:tc>
        <w:tc>
          <w:tcPr>
            <w:tcW w:w="1260" w:type="dxa"/>
            <w:vAlign w:val="center"/>
          </w:tcPr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到位经费（万元）</w:t>
            </w:r>
          </w:p>
        </w:tc>
        <w:tc>
          <w:tcPr>
            <w:tcW w:w="945" w:type="dxa"/>
            <w:vAlign w:val="center"/>
          </w:tcPr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起止</w:t>
            </w:r>
          </w:p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负责人</w:t>
            </w:r>
          </w:p>
        </w:tc>
      </w:tr>
      <w:tr w:rsidR="00AF58D3" w:rsidRPr="00423019" w:rsidTr="00C84818">
        <w:tc>
          <w:tcPr>
            <w:tcW w:w="738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8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738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8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738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8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738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8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738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8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9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</w:tbl>
    <w:p w:rsidR="00AF58D3" w:rsidRPr="00322EDE" w:rsidRDefault="00AF58D3" w:rsidP="00AF58D3">
      <w:pPr>
        <w:rPr>
          <w:sz w:val="24"/>
        </w:rPr>
      </w:pPr>
      <w:r w:rsidRPr="00423019">
        <w:rPr>
          <w:rFonts w:hint="eastAsia"/>
          <w:sz w:val="24"/>
        </w:rPr>
        <w:t>注：本表只统计近三年</w:t>
      </w:r>
      <w:r>
        <w:rPr>
          <w:rFonts w:hint="eastAsia"/>
          <w:sz w:val="24"/>
        </w:rPr>
        <w:t>(</w:t>
      </w:r>
      <w:r w:rsidRPr="00322EDE">
        <w:rPr>
          <w:sz w:val="24"/>
        </w:rPr>
        <w:t>2016.1.1-201812.31</w:t>
      </w:r>
      <w:r>
        <w:rPr>
          <w:rFonts w:hint="eastAsia"/>
          <w:sz w:val="24"/>
        </w:rPr>
        <w:t>，</w:t>
      </w:r>
      <w:r>
        <w:rPr>
          <w:sz w:val="24"/>
        </w:rPr>
        <w:t>下同</w:t>
      </w:r>
      <w:r>
        <w:rPr>
          <w:rFonts w:hint="eastAsia"/>
          <w:sz w:val="24"/>
        </w:rPr>
        <w:t>)</w:t>
      </w:r>
      <w:r w:rsidRPr="00423019">
        <w:rPr>
          <w:rFonts w:hint="eastAsia"/>
          <w:sz w:val="24"/>
        </w:rPr>
        <w:t>在研和新增的科研项目，可加附。</w:t>
      </w:r>
    </w:p>
    <w:p w:rsidR="00AF58D3" w:rsidRPr="00423019" w:rsidRDefault="00AF58D3" w:rsidP="00AF58D3">
      <w:pPr>
        <w:spacing w:line="48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二）</w:t>
      </w:r>
      <w:r w:rsidRPr="00423019">
        <w:rPr>
          <w:rFonts w:hint="eastAsia"/>
          <w:sz w:val="24"/>
        </w:rPr>
        <w:t>科研成果及获奖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585"/>
        <w:gridCol w:w="1260"/>
        <w:gridCol w:w="1620"/>
        <w:gridCol w:w="1440"/>
        <w:gridCol w:w="1104"/>
      </w:tblGrid>
      <w:tr w:rsidR="00AF58D3" w:rsidRPr="00423019" w:rsidTr="00C84818">
        <w:trPr>
          <w:cantSplit/>
        </w:trPr>
        <w:tc>
          <w:tcPr>
            <w:tcW w:w="9852" w:type="dxa"/>
            <w:gridSpan w:val="6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科研成果：</w:t>
            </w:r>
            <w:r w:rsidRPr="00423019">
              <w:rPr>
                <w:rFonts w:hint="eastAsia"/>
                <w:sz w:val="24"/>
              </w:rPr>
              <w:t xml:space="preserve">     </w:t>
            </w:r>
            <w:r w:rsidRPr="00423019">
              <w:rPr>
                <w:rFonts w:hint="eastAsia"/>
                <w:sz w:val="24"/>
              </w:rPr>
              <w:t>项；</w:t>
            </w:r>
            <w:r w:rsidRPr="00423019">
              <w:rPr>
                <w:rFonts w:hint="eastAsia"/>
                <w:sz w:val="24"/>
              </w:rPr>
              <w:t xml:space="preserve">  </w:t>
            </w:r>
            <w:r w:rsidRPr="00423019">
              <w:rPr>
                <w:rFonts w:hint="eastAsia"/>
                <w:sz w:val="24"/>
              </w:rPr>
              <w:t>转化：</w:t>
            </w:r>
            <w:r w:rsidRPr="00423019">
              <w:rPr>
                <w:rFonts w:hint="eastAsia"/>
                <w:sz w:val="24"/>
              </w:rPr>
              <w:t xml:space="preserve">     </w:t>
            </w:r>
            <w:r w:rsidRPr="00423019">
              <w:rPr>
                <w:rFonts w:hint="eastAsia"/>
                <w:sz w:val="24"/>
              </w:rPr>
              <w:t>项，</w:t>
            </w:r>
            <w:r w:rsidRPr="00423019">
              <w:rPr>
                <w:rFonts w:hint="eastAsia"/>
                <w:sz w:val="24"/>
              </w:rPr>
              <w:t xml:space="preserve">    </w:t>
            </w:r>
            <w:r w:rsidRPr="00423019">
              <w:rPr>
                <w:rFonts w:hint="eastAsia"/>
                <w:sz w:val="24"/>
              </w:rPr>
              <w:t>直接经济效益：</w:t>
            </w:r>
            <w:r w:rsidRPr="00423019">
              <w:rPr>
                <w:rFonts w:hint="eastAsia"/>
                <w:sz w:val="24"/>
              </w:rPr>
              <w:t xml:space="preserve">     </w:t>
            </w:r>
            <w:r w:rsidRPr="00423019">
              <w:rPr>
                <w:rFonts w:hint="eastAsia"/>
                <w:sz w:val="24"/>
              </w:rPr>
              <w:t>万元</w:t>
            </w:r>
          </w:p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科研成果获奖：</w:t>
            </w:r>
            <w:r w:rsidRPr="00423019">
              <w:rPr>
                <w:rFonts w:hint="eastAsia"/>
                <w:sz w:val="24"/>
              </w:rPr>
              <w:t xml:space="preserve">   </w:t>
            </w:r>
            <w:r w:rsidRPr="00423019">
              <w:rPr>
                <w:rFonts w:hint="eastAsia"/>
                <w:sz w:val="24"/>
              </w:rPr>
              <w:t>项；其中省部级以上：</w:t>
            </w:r>
            <w:r w:rsidRPr="00423019">
              <w:rPr>
                <w:rFonts w:hint="eastAsia"/>
                <w:sz w:val="24"/>
              </w:rPr>
              <w:t xml:space="preserve">   </w:t>
            </w:r>
            <w:r w:rsidRPr="00423019">
              <w:rPr>
                <w:rFonts w:hint="eastAsia"/>
                <w:sz w:val="24"/>
              </w:rPr>
              <w:t>项；市级：</w:t>
            </w:r>
            <w:r w:rsidRPr="00423019">
              <w:rPr>
                <w:rFonts w:hint="eastAsia"/>
                <w:sz w:val="24"/>
              </w:rPr>
              <w:t xml:space="preserve">   </w:t>
            </w:r>
            <w:r w:rsidRPr="00423019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>校级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项</w:t>
            </w:r>
          </w:p>
        </w:tc>
      </w:tr>
      <w:tr w:rsidR="00AF58D3" w:rsidRPr="00423019" w:rsidTr="00C84818">
        <w:trPr>
          <w:cantSplit/>
        </w:trPr>
        <w:tc>
          <w:tcPr>
            <w:tcW w:w="9852" w:type="dxa"/>
            <w:gridSpan w:val="6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成果鉴定及获奖清单：</w:t>
            </w:r>
          </w:p>
        </w:tc>
      </w:tr>
      <w:tr w:rsidR="00AF58D3" w:rsidRPr="00423019" w:rsidTr="00C84818">
        <w:tc>
          <w:tcPr>
            <w:tcW w:w="843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序号</w:t>
            </w:r>
          </w:p>
        </w:tc>
        <w:tc>
          <w:tcPr>
            <w:tcW w:w="3585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鉴定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获奖</w:t>
            </w:r>
            <w:r w:rsidRPr="00423019">
              <w:rPr>
                <w:rFonts w:hint="eastAsia"/>
                <w:sz w:val="24"/>
              </w:rPr>
              <w:t>)</w:t>
            </w:r>
            <w:r w:rsidRPr="00423019">
              <w:rPr>
                <w:rFonts w:hint="eastAsia"/>
                <w:sz w:val="24"/>
              </w:rPr>
              <w:t>项目名称</w:t>
            </w:r>
          </w:p>
        </w:tc>
        <w:tc>
          <w:tcPr>
            <w:tcW w:w="1260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主</w:t>
            </w:r>
            <w:r w:rsidRPr="00423019">
              <w:rPr>
                <w:rFonts w:hint="eastAsia"/>
                <w:sz w:val="24"/>
              </w:rPr>
              <w:t xml:space="preserve">  </w:t>
            </w:r>
            <w:r w:rsidRPr="00423019">
              <w:rPr>
                <w:rFonts w:hint="eastAsia"/>
                <w:sz w:val="24"/>
              </w:rPr>
              <w:t>要</w:t>
            </w:r>
          </w:p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完成人</w:t>
            </w:r>
          </w:p>
        </w:tc>
        <w:tc>
          <w:tcPr>
            <w:tcW w:w="1620" w:type="dxa"/>
            <w:vAlign w:val="center"/>
          </w:tcPr>
          <w:p w:rsidR="00AF58D3" w:rsidRPr="00423019" w:rsidRDefault="00AF58D3" w:rsidP="00C84818">
            <w:pPr>
              <w:widowControl/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组织鉴定</w:t>
            </w:r>
          </w:p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（授奖）部门</w:t>
            </w:r>
          </w:p>
        </w:tc>
        <w:tc>
          <w:tcPr>
            <w:tcW w:w="1440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鉴定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获奖</w:t>
            </w:r>
            <w:r w:rsidRPr="00423019">
              <w:rPr>
                <w:rFonts w:hint="eastAsia"/>
                <w:sz w:val="24"/>
              </w:rPr>
              <w:t>)</w:t>
            </w:r>
          </w:p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级别</w:t>
            </w:r>
          </w:p>
        </w:tc>
        <w:tc>
          <w:tcPr>
            <w:tcW w:w="1104" w:type="dxa"/>
            <w:vAlign w:val="center"/>
          </w:tcPr>
          <w:p w:rsidR="00AF58D3" w:rsidRPr="00423019" w:rsidRDefault="00AF58D3" w:rsidP="00C84818">
            <w:pPr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时间</w:t>
            </w:r>
          </w:p>
        </w:tc>
      </w:tr>
      <w:tr w:rsidR="00AF58D3" w:rsidRPr="00423019" w:rsidTr="00C84818">
        <w:tc>
          <w:tcPr>
            <w:tcW w:w="843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5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0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843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5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0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843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358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26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62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40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0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</w:tbl>
    <w:p w:rsidR="00AF58D3" w:rsidRPr="00423019" w:rsidRDefault="00AF58D3" w:rsidP="00AF58D3">
      <w:pPr>
        <w:rPr>
          <w:sz w:val="24"/>
        </w:rPr>
      </w:pPr>
      <w:r w:rsidRPr="00423019">
        <w:rPr>
          <w:rFonts w:hint="eastAsia"/>
          <w:sz w:val="24"/>
        </w:rPr>
        <w:t>注：本表只统计近三年鉴定或获奖的成果。可加附页。</w:t>
      </w:r>
    </w:p>
    <w:p w:rsidR="00AF58D3" w:rsidRPr="00423019" w:rsidRDefault="00AF58D3" w:rsidP="00AF58D3">
      <w:pPr>
        <w:spacing w:line="480" w:lineRule="auto"/>
        <w:rPr>
          <w:sz w:val="24"/>
        </w:rPr>
      </w:pPr>
      <w:r w:rsidRPr="00423019">
        <w:rPr>
          <w:sz w:val="24"/>
        </w:rPr>
        <w:br w:type="page"/>
      </w:r>
      <w:r>
        <w:rPr>
          <w:rFonts w:hint="eastAsia"/>
          <w:sz w:val="24"/>
        </w:rPr>
        <w:lastRenderedPageBreak/>
        <w:t>（三）</w:t>
      </w:r>
      <w:r w:rsidRPr="00423019">
        <w:rPr>
          <w:rFonts w:hint="eastAsia"/>
          <w:sz w:val="24"/>
        </w:rPr>
        <w:t>学术成果情况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155"/>
        <w:gridCol w:w="1680"/>
        <w:gridCol w:w="1260"/>
        <w:gridCol w:w="420"/>
        <w:gridCol w:w="735"/>
        <w:gridCol w:w="1890"/>
        <w:gridCol w:w="210"/>
        <w:gridCol w:w="945"/>
        <w:gridCol w:w="1029"/>
      </w:tblGrid>
      <w:tr w:rsidR="00AF58D3" w:rsidRPr="00423019" w:rsidTr="00C84818">
        <w:trPr>
          <w:cantSplit/>
          <w:trHeight w:val="300"/>
        </w:trPr>
        <w:tc>
          <w:tcPr>
            <w:tcW w:w="1683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出版专著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部</w:t>
            </w:r>
            <w:r w:rsidRPr="00423019">
              <w:rPr>
                <w:rFonts w:hint="eastAsia"/>
                <w:sz w:val="24"/>
              </w:rPr>
              <w:t>)</w:t>
            </w:r>
          </w:p>
        </w:tc>
        <w:tc>
          <w:tcPr>
            <w:tcW w:w="1680" w:type="dxa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出版译著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部</w:t>
            </w:r>
            <w:r w:rsidRPr="00423019">
              <w:rPr>
                <w:rFonts w:hint="eastAsia"/>
                <w:sz w:val="24"/>
              </w:rPr>
              <w:t>)</w:t>
            </w:r>
          </w:p>
        </w:tc>
        <w:tc>
          <w:tcPr>
            <w:tcW w:w="1680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出版教材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部</w:t>
            </w:r>
            <w:r w:rsidRPr="00423019">
              <w:rPr>
                <w:rFonts w:hint="eastAsia"/>
                <w:sz w:val="24"/>
              </w:rPr>
              <w:t>)</w:t>
            </w:r>
          </w:p>
        </w:tc>
        <w:tc>
          <w:tcPr>
            <w:tcW w:w="2625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核心刊物发表论文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篇</w:t>
            </w:r>
            <w:r w:rsidRPr="00423019">
              <w:rPr>
                <w:rFonts w:hint="eastAsia"/>
                <w:sz w:val="24"/>
              </w:rPr>
              <w:t>)</w:t>
            </w:r>
          </w:p>
        </w:tc>
        <w:tc>
          <w:tcPr>
            <w:tcW w:w="2184" w:type="dxa"/>
            <w:gridSpan w:val="3"/>
          </w:tcPr>
          <w:p w:rsidR="00AF58D3" w:rsidRPr="00423019" w:rsidRDefault="00AF58D3" w:rsidP="00C84818">
            <w:pPr>
              <w:spacing w:line="360" w:lineRule="auto"/>
              <w:jc w:val="center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收录摘录情况</w:t>
            </w:r>
            <w:r w:rsidRPr="00423019">
              <w:rPr>
                <w:rFonts w:hint="eastAsia"/>
                <w:sz w:val="24"/>
              </w:rPr>
              <w:t>(</w:t>
            </w:r>
            <w:r w:rsidRPr="00423019">
              <w:rPr>
                <w:rFonts w:hint="eastAsia"/>
                <w:sz w:val="24"/>
              </w:rPr>
              <w:t>篇</w:t>
            </w:r>
            <w:r w:rsidRPr="00423019">
              <w:rPr>
                <w:rFonts w:hint="eastAsia"/>
                <w:sz w:val="24"/>
              </w:rPr>
              <w:t>)</w:t>
            </w:r>
          </w:p>
        </w:tc>
      </w:tr>
      <w:tr w:rsidR="00AF58D3" w:rsidRPr="00423019" w:rsidTr="00C84818">
        <w:trPr>
          <w:cantSplit/>
          <w:trHeight w:val="255"/>
        </w:trPr>
        <w:tc>
          <w:tcPr>
            <w:tcW w:w="1683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</w:p>
        </w:tc>
        <w:tc>
          <w:tcPr>
            <w:tcW w:w="2625" w:type="dxa"/>
            <w:gridSpan w:val="2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</w:p>
        </w:tc>
        <w:tc>
          <w:tcPr>
            <w:tcW w:w="2184" w:type="dxa"/>
            <w:gridSpan w:val="3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</w:p>
        </w:tc>
      </w:tr>
      <w:tr w:rsidR="00AF58D3" w:rsidRPr="00423019" w:rsidTr="00C84818">
        <w:trPr>
          <w:cantSplit/>
        </w:trPr>
        <w:tc>
          <w:tcPr>
            <w:tcW w:w="9852" w:type="dxa"/>
            <w:gridSpan w:val="10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出版专著、译著、教材及在省级以上学术刊物上发表的学术论文清单</w:t>
            </w: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序号</w:t>
            </w:r>
          </w:p>
        </w:tc>
        <w:tc>
          <w:tcPr>
            <w:tcW w:w="4095" w:type="dxa"/>
            <w:gridSpan w:val="3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论文、著作名称</w:t>
            </w:r>
          </w:p>
        </w:tc>
        <w:tc>
          <w:tcPr>
            <w:tcW w:w="1155" w:type="dxa"/>
            <w:gridSpan w:val="2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第一作者</w:t>
            </w:r>
            <w:r w:rsidRPr="00423019">
              <w:rPr>
                <w:rFonts w:hint="eastAsia"/>
                <w:szCs w:val="21"/>
              </w:rPr>
              <w:t>(</w:t>
            </w:r>
            <w:r w:rsidRPr="00423019">
              <w:rPr>
                <w:rFonts w:hint="eastAsia"/>
                <w:szCs w:val="21"/>
              </w:rPr>
              <w:t>主编</w:t>
            </w:r>
            <w:r w:rsidRPr="00423019">
              <w:rPr>
                <w:rFonts w:hint="eastAsia"/>
                <w:szCs w:val="21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刊物</w:t>
            </w:r>
            <w:r w:rsidRPr="00423019">
              <w:rPr>
                <w:rFonts w:hint="eastAsia"/>
                <w:szCs w:val="21"/>
              </w:rPr>
              <w:t>(</w:t>
            </w:r>
            <w:r w:rsidRPr="00423019">
              <w:rPr>
                <w:rFonts w:hint="eastAsia"/>
                <w:szCs w:val="21"/>
              </w:rPr>
              <w:t>出版社</w:t>
            </w:r>
            <w:r w:rsidRPr="00423019">
              <w:rPr>
                <w:rFonts w:hint="eastAsia"/>
                <w:szCs w:val="21"/>
              </w:rPr>
              <w:t>)</w:t>
            </w:r>
            <w:r w:rsidRPr="00423019">
              <w:rPr>
                <w:rFonts w:hint="eastAsia"/>
                <w:szCs w:val="21"/>
              </w:rPr>
              <w:t>名称</w:t>
            </w:r>
          </w:p>
        </w:tc>
        <w:tc>
          <w:tcPr>
            <w:tcW w:w="945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发表出版时间</w:t>
            </w:r>
          </w:p>
        </w:tc>
        <w:tc>
          <w:tcPr>
            <w:tcW w:w="1029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收录摘录情况</w:t>
            </w: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  <w:gridSpan w:val="3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2100" w:type="dxa"/>
            <w:gridSpan w:val="2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02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</w:tbl>
    <w:p w:rsidR="00AF58D3" w:rsidRPr="00423019" w:rsidRDefault="00AF58D3" w:rsidP="00AF58D3">
      <w:pPr>
        <w:rPr>
          <w:sz w:val="24"/>
        </w:rPr>
      </w:pPr>
      <w:r w:rsidRPr="00423019">
        <w:rPr>
          <w:rFonts w:hint="eastAsia"/>
          <w:sz w:val="24"/>
        </w:rPr>
        <w:t>注：本表只统计近三年出版发表的著作和学术论文。可附页。</w:t>
      </w:r>
    </w:p>
    <w:p w:rsidR="00AF58D3" w:rsidRPr="00423019" w:rsidRDefault="00AF58D3" w:rsidP="00AF58D3">
      <w:pPr>
        <w:spacing w:line="480" w:lineRule="auto"/>
        <w:rPr>
          <w:sz w:val="24"/>
        </w:rPr>
      </w:pPr>
      <w:r>
        <w:rPr>
          <w:rFonts w:hint="eastAsia"/>
          <w:sz w:val="24"/>
        </w:rPr>
        <w:t>（四）</w:t>
      </w:r>
      <w:r w:rsidRPr="00322EDE">
        <w:rPr>
          <w:rFonts w:hint="eastAsia"/>
          <w:sz w:val="24"/>
        </w:rPr>
        <w:t>咨政</w:t>
      </w:r>
      <w:r>
        <w:rPr>
          <w:rFonts w:hint="eastAsia"/>
          <w:sz w:val="24"/>
        </w:rPr>
        <w:t>建言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4095"/>
        <w:gridCol w:w="1439"/>
        <w:gridCol w:w="1816"/>
        <w:gridCol w:w="1974"/>
      </w:tblGrid>
      <w:tr w:rsidR="00AF58D3" w:rsidRPr="00423019" w:rsidTr="00C84818">
        <w:trPr>
          <w:cantSplit/>
          <w:trHeight w:val="255"/>
        </w:trPr>
        <w:tc>
          <w:tcPr>
            <w:tcW w:w="9852" w:type="dxa"/>
            <w:gridSpan w:val="5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D852C6">
              <w:rPr>
                <w:rFonts w:hint="eastAsia"/>
                <w:sz w:val="24"/>
              </w:rPr>
              <w:t>咨政建言</w:t>
            </w:r>
            <w:r>
              <w:rPr>
                <w:rFonts w:hint="eastAsia"/>
                <w:sz w:val="24"/>
              </w:rPr>
              <w:t>获批</w:t>
            </w:r>
            <w:r>
              <w:rPr>
                <w:sz w:val="24"/>
              </w:rPr>
              <w:t>数量（件）</w:t>
            </w:r>
          </w:p>
        </w:tc>
      </w:tr>
      <w:tr w:rsidR="00AF58D3" w:rsidRPr="00423019" w:rsidTr="00C84818">
        <w:trPr>
          <w:cantSplit/>
        </w:trPr>
        <w:tc>
          <w:tcPr>
            <w:tcW w:w="9852" w:type="dxa"/>
            <w:gridSpan w:val="5"/>
          </w:tcPr>
          <w:p w:rsidR="00AF58D3" w:rsidRPr="00423019" w:rsidRDefault="00AF58D3" w:rsidP="00C84818">
            <w:pPr>
              <w:spacing w:line="360" w:lineRule="auto"/>
              <w:rPr>
                <w:sz w:val="24"/>
              </w:rPr>
            </w:pPr>
            <w:r w:rsidRPr="00D852C6">
              <w:rPr>
                <w:rFonts w:hint="eastAsia"/>
                <w:sz w:val="24"/>
              </w:rPr>
              <w:t>咨政建言获批</w:t>
            </w:r>
            <w:r w:rsidRPr="00423019">
              <w:rPr>
                <w:rFonts w:hint="eastAsia"/>
                <w:sz w:val="24"/>
              </w:rPr>
              <w:t>清单</w:t>
            </w: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rPr>
                <w:szCs w:val="21"/>
              </w:rPr>
            </w:pPr>
            <w:r w:rsidRPr="00423019">
              <w:rPr>
                <w:rFonts w:hint="eastAsia"/>
                <w:szCs w:val="21"/>
              </w:rPr>
              <w:t>序号</w:t>
            </w:r>
          </w:p>
        </w:tc>
        <w:tc>
          <w:tcPr>
            <w:tcW w:w="4095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提案议案</w:t>
            </w:r>
            <w:r>
              <w:rPr>
                <w:szCs w:val="21"/>
              </w:rPr>
              <w:t>等</w:t>
            </w:r>
            <w:r w:rsidRPr="00423019">
              <w:rPr>
                <w:rFonts w:hint="eastAsia"/>
                <w:szCs w:val="21"/>
              </w:rPr>
              <w:t>名称</w:t>
            </w:r>
          </w:p>
        </w:tc>
        <w:tc>
          <w:tcPr>
            <w:tcW w:w="1439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816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参与人员</w:t>
            </w:r>
          </w:p>
        </w:tc>
        <w:tc>
          <w:tcPr>
            <w:tcW w:w="1974" w:type="dxa"/>
            <w:vAlign w:val="center"/>
          </w:tcPr>
          <w:p w:rsidR="00AF58D3" w:rsidRPr="00423019" w:rsidRDefault="00AF58D3" w:rsidP="00C8481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批复部门</w:t>
            </w:r>
            <w:r>
              <w:rPr>
                <w:szCs w:val="21"/>
              </w:rPr>
              <w:t>及</w:t>
            </w:r>
            <w:r>
              <w:rPr>
                <w:rFonts w:hint="eastAsia"/>
                <w:szCs w:val="21"/>
              </w:rPr>
              <w:t>领导</w:t>
            </w: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3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16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97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3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16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97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3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16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97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  <w:tr w:rsidR="00AF58D3" w:rsidRPr="00423019" w:rsidTr="00C84818">
        <w:tc>
          <w:tcPr>
            <w:tcW w:w="528" w:type="dxa"/>
            <w:vAlign w:val="center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4095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439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816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  <w:tc>
          <w:tcPr>
            <w:tcW w:w="1974" w:type="dxa"/>
          </w:tcPr>
          <w:p w:rsidR="00AF58D3" w:rsidRPr="00423019" w:rsidRDefault="00AF58D3" w:rsidP="00C84818">
            <w:pPr>
              <w:spacing w:line="480" w:lineRule="auto"/>
              <w:rPr>
                <w:sz w:val="24"/>
              </w:rPr>
            </w:pPr>
          </w:p>
        </w:tc>
      </w:tr>
    </w:tbl>
    <w:p w:rsidR="00AF58D3" w:rsidRPr="00423019" w:rsidRDefault="00AF58D3" w:rsidP="00AF58D3">
      <w:pPr>
        <w:rPr>
          <w:sz w:val="24"/>
        </w:rPr>
      </w:pPr>
      <w:r w:rsidRPr="00423019">
        <w:rPr>
          <w:rFonts w:hint="eastAsia"/>
          <w:sz w:val="24"/>
        </w:rPr>
        <w:t>注：本表只统计近三年</w:t>
      </w:r>
      <w:r w:rsidRPr="00F333AD">
        <w:rPr>
          <w:rFonts w:hint="eastAsia"/>
          <w:sz w:val="24"/>
        </w:rPr>
        <w:t>咨政建言</w:t>
      </w:r>
      <w:r w:rsidRPr="00423019">
        <w:rPr>
          <w:rFonts w:hint="eastAsia"/>
          <w:sz w:val="24"/>
        </w:rPr>
        <w:t>。可附页。</w:t>
      </w:r>
    </w:p>
    <w:p w:rsidR="00AF58D3" w:rsidRDefault="00AF58D3" w:rsidP="00AF58D3">
      <w:pPr>
        <w:rPr>
          <w:sz w:val="28"/>
        </w:rPr>
      </w:pPr>
    </w:p>
    <w:p w:rsidR="00AF58D3" w:rsidRDefault="00AF58D3" w:rsidP="00AF58D3">
      <w:pPr>
        <w:rPr>
          <w:sz w:val="28"/>
        </w:rPr>
      </w:pPr>
    </w:p>
    <w:p w:rsidR="00AF58D3" w:rsidRDefault="00AF58D3" w:rsidP="00AF58D3">
      <w:pPr>
        <w:rPr>
          <w:sz w:val="28"/>
        </w:rPr>
      </w:pPr>
    </w:p>
    <w:p w:rsidR="00AF58D3" w:rsidRDefault="00AF58D3" w:rsidP="00AF58D3">
      <w:pPr>
        <w:rPr>
          <w:sz w:val="28"/>
        </w:rPr>
      </w:pPr>
    </w:p>
    <w:p w:rsidR="00AF58D3" w:rsidRPr="00423019" w:rsidRDefault="00AF58D3" w:rsidP="00AF58D3">
      <w:pPr>
        <w:rPr>
          <w:sz w:val="28"/>
        </w:rPr>
      </w:pPr>
    </w:p>
    <w:p w:rsidR="00AF58D3" w:rsidRPr="00423019" w:rsidRDefault="00AF58D3" w:rsidP="00AF58D3">
      <w:pPr>
        <w:rPr>
          <w:sz w:val="28"/>
        </w:rPr>
      </w:pPr>
      <w:r w:rsidRPr="00423019">
        <w:rPr>
          <w:rFonts w:hint="eastAsia"/>
          <w:sz w:val="28"/>
        </w:rPr>
        <w:lastRenderedPageBreak/>
        <w:t>三、学术队伍建设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108"/>
        <w:gridCol w:w="1436"/>
        <w:gridCol w:w="1276"/>
        <w:gridCol w:w="1417"/>
        <w:gridCol w:w="1276"/>
        <w:gridCol w:w="1134"/>
        <w:gridCol w:w="1134"/>
      </w:tblGrid>
      <w:tr w:rsidR="00AF58D3" w:rsidRPr="00D12A55" w:rsidTr="00C84818">
        <w:trPr>
          <w:trHeight w:val="763"/>
        </w:trPr>
        <w:tc>
          <w:tcPr>
            <w:tcW w:w="1108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08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6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最高学历</w:t>
            </w:r>
          </w:p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1276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毕业院校及时间</w:t>
            </w:r>
          </w:p>
        </w:tc>
        <w:tc>
          <w:tcPr>
            <w:tcW w:w="1417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276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1134" w:type="dxa"/>
            <w:vAlign w:val="center"/>
          </w:tcPr>
          <w:p w:rsidR="00AF58D3" w:rsidRPr="00D12A55" w:rsidRDefault="00AF58D3" w:rsidP="00C84818">
            <w:pPr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所在部门</w:t>
            </w:r>
          </w:p>
        </w:tc>
        <w:tc>
          <w:tcPr>
            <w:tcW w:w="1134" w:type="dxa"/>
            <w:vAlign w:val="center"/>
          </w:tcPr>
          <w:p w:rsidR="00AF58D3" w:rsidRPr="00D12A55" w:rsidRDefault="00AF58D3" w:rsidP="00C84818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D12A55">
              <w:rPr>
                <w:rFonts w:ascii="宋体" w:hAnsi="宋体" w:hint="eastAsia"/>
                <w:szCs w:val="21"/>
              </w:rPr>
              <w:t>在岗时间</w:t>
            </w:r>
          </w:p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  <w:tr w:rsidR="00AF58D3" w:rsidRPr="00423019" w:rsidTr="00C84818">
        <w:trPr>
          <w:trHeight w:val="1245"/>
        </w:trPr>
        <w:tc>
          <w:tcPr>
            <w:tcW w:w="1108" w:type="dxa"/>
          </w:tcPr>
          <w:p w:rsidR="00AF58D3" w:rsidRPr="00423019" w:rsidRDefault="00AF58D3" w:rsidP="00C84818"/>
        </w:tc>
        <w:tc>
          <w:tcPr>
            <w:tcW w:w="1108" w:type="dxa"/>
          </w:tcPr>
          <w:p w:rsidR="00AF58D3" w:rsidRPr="00423019" w:rsidRDefault="00AF58D3" w:rsidP="00C84818"/>
        </w:tc>
        <w:tc>
          <w:tcPr>
            <w:tcW w:w="1436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417" w:type="dxa"/>
          </w:tcPr>
          <w:p w:rsidR="00AF58D3" w:rsidRPr="00423019" w:rsidRDefault="00AF58D3" w:rsidP="00C84818"/>
        </w:tc>
        <w:tc>
          <w:tcPr>
            <w:tcW w:w="1276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  <w:tc>
          <w:tcPr>
            <w:tcW w:w="1134" w:type="dxa"/>
          </w:tcPr>
          <w:p w:rsidR="00AF58D3" w:rsidRPr="00423019" w:rsidRDefault="00AF58D3" w:rsidP="00C84818"/>
        </w:tc>
      </w:tr>
    </w:tbl>
    <w:p w:rsidR="00AF58D3" w:rsidRPr="00423019" w:rsidRDefault="00AF58D3" w:rsidP="00AF58D3">
      <w:pPr>
        <w:rPr>
          <w:sz w:val="28"/>
        </w:rPr>
      </w:pPr>
      <w:r w:rsidRPr="00423019">
        <w:br w:type="page"/>
      </w:r>
      <w:r w:rsidRPr="00423019">
        <w:rPr>
          <w:rFonts w:hint="eastAsia"/>
          <w:sz w:val="28"/>
        </w:rPr>
        <w:lastRenderedPageBreak/>
        <w:t>四、学术交流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9060"/>
      </w:tblGrid>
      <w:tr w:rsidR="00AF58D3" w:rsidRPr="00423019" w:rsidTr="00C84818">
        <w:trPr>
          <w:cantSplit/>
          <w:trHeight w:val="1071"/>
        </w:trPr>
        <w:tc>
          <w:tcPr>
            <w:tcW w:w="660" w:type="dxa"/>
            <w:vAlign w:val="center"/>
          </w:tcPr>
          <w:p w:rsidR="00AF58D3" w:rsidRPr="00423019" w:rsidRDefault="00AF58D3" w:rsidP="00C8481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423019">
              <w:rPr>
                <w:rFonts w:ascii="仿宋_GB2312" w:hint="eastAsia"/>
                <w:sz w:val="24"/>
              </w:rPr>
              <w:t>派</w:t>
            </w:r>
          </w:p>
          <w:p w:rsidR="00AF58D3" w:rsidRPr="00423019" w:rsidRDefault="00AF58D3" w:rsidP="00C8481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423019">
              <w:rPr>
                <w:rFonts w:ascii="仿宋_GB2312" w:hint="eastAsia"/>
                <w:sz w:val="24"/>
              </w:rPr>
              <w:t>出</w:t>
            </w:r>
          </w:p>
        </w:tc>
        <w:tc>
          <w:tcPr>
            <w:tcW w:w="9060" w:type="dxa"/>
            <w:tcBorders>
              <w:right w:val="single" w:sz="4" w:space="0" w:color="auto"/>
            </w:tcBorders>
            <w:vAlign w:val="center"/>
          </w:tcPr>
          <w:p w:rsidR="00AF58D3" w:rsidRPr="00423019" w:rsidRDefault="00AF58D3" w:rsidP="00C84818">
            <w:pPr>
              <w:spacing w:line="360" w:lineRule="auto"/>
              <w:ind w:left="-93" w:right="-108"/>
              <w:rPr>
                <w:rFonts w:ascii="仿宋_GB2312"/>
                <w:szCs w:val="21"/>
              </w:rPr>
            </w:pPr>
            <w:r w:rsidRPr="00423019">
              <w:rPr>
                <w:rFonts w:ascii="仿宋_GB2312" w:hint="eastAsia"/>
                <w:szCs w:val="21"/>
              </w:rPr>
              <w:t>国外讲学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人次，合作科研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人次，参加国际学术会议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人次。</w:t>
            </w:r>
          </w:p>
          <w:p w:rsidR="00AF58D3" w:rsidRPr="00423019" w:rsidRDefault="00AF58D3" w:rsidP="00C84818">
            <w:pPr>
              <w:spacing w:line="360" w:lineRule="auto"/>
              <w:ind w:left="-93" w:right="-108"/>
              <w:rPr>
                <w:rFonts w:ascii="仿宋_GB2312"/>
                <w:szCs w:val="21"/>
              </w:rPr>
            </w:pPr>
            <w:r w:rsidRPr="00423019">
              <w:rPr>
                <w:rFonts w:ascii="仿宋_GB2312" w:hint="eastAsia"/>
                <w:szCs w:val="21"/>
              </w:rPr>
              <w:t>国内讲学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人次，合作科研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人次，参加国内学术会议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人次。</w:t>
            </w:r>
          </w:p>
        </w:tc>
      </w:tr>
      <w:tr w:rsidR="00AF58D3" w:rsidRPr="00423019" w:rsidTr="00C84818">
        <w:trPr>
          <w:cantSplit/>
          <w:trHeight w:val="1084"/>
        </w:trPr>
        <w:tc>
          <w:tcPr>
            <w:tcW w:w="660" w:type="dxa"/>
            <w:vAlign w:val="center"/>
          </w:tcPr>
          <w:p w:rsidR="00AF58D3" w:rsidRPr="00423019" w:rsidRDefault="00AF58D3" w:rsidP="00C8481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423019">
              <w:rPr>
                <w:rFonts w:ascii="仿宋_GB2312" w:hint="eastAsia"/>
                <w:sz w:val="24"/>
              </w:rPr>
              <w:t>接</w:t>
            </w:r>
          </w:p>
          <w:p w:rsidR="00AF58D3" w:rsidRPr="00423019" w:rsidRDefault="00AF58D3" w:rsidP="00C8481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 w:rsidRPr="00423019">
              <w:rPr>
                <w:rFonts w:ascii="仿宋_GB2312" w:hint="eastAsia"/>
                <w:sz w:val="24"/>
              </w:rPr>
              <w:t>收</w:t>
            </w:r>
          </w:p>
        </w:tc>
        <w:tc>
          <w:tcPr>
            <w:tcW w:w="9060" w:type="dxa"/>
            <w:tcBorders>
              <w:right w:val="single" w:sz="4" w:space="0" w:color="auto"/>
            </w:tcBorders>
            <w:vAlign w:val="center"/>
          </w:tcPr>
          <w:p w:rsidR="00AF58D3" w:rsidRPr="00423019" w:rsidRDefault="00AF58D3" w:rsidP="00C84818">
            <w:pPr>
              <w:spacing w:line="360" w:lineRule="auto"/>
              <w:rPr>
                <w:rFonts w:ascii="仿宋_GB2312"/>
                <w:szCs w:val="21"/>
              </w:rPr>
            </w:pPr>
            <w:r w:rsidRPr="00423019">
              <w:rPr>
                <w:rFonts w:ascii="仿宋_GB2312" w:hint="eastAsia"/>
                <w:szCs w:val="21"/>
              </w:rPr>
              <w:t>国外来所讲学、合作科研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人次，国内来所讲学、合作科研</w:t>
            </w:r>
            <w:r w:rsidRPr="00423019">
              <w:rPr>
                <w:rFonts w:ascii="仿宋_GB2312" w:hint="eastAsia"/>
                <w:szCs w:val="21"/>
              </w:rPr>
              <w:t xml:space="preserve">     </w:t>
            </w:r>
            <w:r w:rsidRPr="00423019">
              <w:rPr>
                <w:rFonts w:ascii="仿宋_GB2312" w:hint="eastAsia"/>
                <w:szCs w:val="21"/>
              </w:rPr>
              <w:t>人次，主办或协助举办国内学术会议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次，协助举办国际学术会议</w:t>
            </w:r>
            <w:r w:rsidRPr="00423019">
              <w:rPr>
                <w:rFonts w:ascii="仿宋_GB2312" w:hint="eastAsia"/>
                <w:szCs w:val="21"/>
              </w:rPr>
              <w:t xml:space="preserve">    </w:t>
            </w:r>
            <w:r w:rsidRPr="00423019">
              <w:rPr>
                <w:rFonts w:ascii="仿宋_GB2312" w:hint="eastAsia"/>
                <w:szCs w:val="21"/>
              </w:rPr>
              <w:t>次。</w:t>
            </w:r>
          </w:p>
        </w:tc>
      </w:tr>
      <w:tr w:rsidR="00AF58D3" w:rsidRPr="00423019" w:rsidTr="00C84818">
        <w:trPr>
          <w:trHeight w:val="1957"/>
        </w:trPr>
        <w:tc>
          <w:tcPr>
            <w:tcW w:w="9720" w:type="dxa"/>
            <w:gridSpan w:val="2"/>
          </w:tcPr>
          <w:p w:rsidR="00AF58D3" w:rsidRPr="00423019" w:rsidRDefault="00AF58D3" w:rsidP="00AF58D3">
            <w:pPr>
              <w:numPr>
                <w:ilvl w:val="0"/>
                <w:numId w:val="1"/>
              </w:num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主办、参加国内外重要学术会议及国内外讲学基本情况。</w:t>
            </w: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</w:tc>
      </w:tr>
      <w:tr w:rsidR="00AF58D3" w:rsidRPr="00423019" w:rsidTr="00C84818">
        <w:trPr>
          <w:trHeight w:val="2126"/>
        </w:trPr>
        <w:tc>
          <w:tcPr>
            <w:tcW w:w="9720" w:type="dxa"/>
            <w:gridSpan w:val="2"/>
          </w:tcPr>
          <w:p w:rsidR="00AF58D3" w:rsidRPr="00423019" w:rsidRDefault="00AF58D3" w:rsidP="00AF58D3">
            <w:pPr>
              <w:numPr>
                <w:ilvl w:val="0"/>
                <w:numId w:val="1"/>
              </w:numPr>
              <w:rPr>
                <w:sz w:val="24"/>
              </w:rPr>
            </w:pPr>
            <w:r w:rsidRPr="00423019">
              <w:rPr>
                <w:rFonts w:hint="eastAsia"/>
                <w:sz w:val="24"/>
              </w:rPr>
              <w:t>邀请国内外专家来校讲学及合作科研基本情况。</w:t>
            </w: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  <w:p w:rsidR="00AF58D3" w:rsidRPr="00423019" w:rsidRDefault="00AF58D3" w:rsidP="00C84818">
            <w:pPr>
              <w:rPr>
                <w:sz w:val="24"/>
              </w:rPr>
            </w:pPr>
          </w:p>
        </w:tc>
      </w:tr>
      <w:tr w:rsidR="00AF58D3" w:rsidRPr="00423019" w:rsidTr="00C84818">
        <w:trPr>
          <w:trHeight w:val="2951"/>
        </w:trPr>
        <w:tc>
          <w:tcPr>
            <w:tcW w:w="9720" w:type="dxa"/>
            <w:gridSpan w:val="2"/>
          </w:tcPr>
          <w:p w:rsidR="00AF58D3" w:rsidRPr="00423019" w:rsidRDefault="00AF58D3" w:rsidP="00C84818">
            <w:pPr>
              <w:rPr>
                <w:sz w:val="24"/>
              </w:rPr>
            </w:pPr>
            <w:r w:rsidRPr="00423019">
              <w:rPr>
                <w:sz w:val="24"/>
              </w:rPr>
              <w:t xml:space="preserve">3. </w:t>
            </w:r>
            <w:r w:rsidRPr="00423019">
              <w:rPr>
                <w:rFonts w:hint="eastAsia"/>
                <w:sz w:val="24"/>
              </w:rPr>
              <w:t>兄弟院校科研人员来开展研究工作情况。</w:t>
            </w:r>
          </w:p>
          <w:p w:rsidR="00AF58D3" w:rsidRPr="00423019" w:rsidRDefault="00AF58D3" w:rsidP="00C84818">
            <w:pPr>
              <w:rPr>
                <w:sz w:val="24"/>
              </w:rPr>
            </w:pPr>
          </w:p>
        </w:tc>
      </w:tr>
    </w:tbl>
    <w:p w:rsidR="00AF58D3" w:rsidRPr="00423019" w:rsidRDefault="00AF58D3" w:rsidP="00AF58D3">
      <w:pPr>
        <w:rPr>
          <w:sz w:val="28"/>
        </w:rPr>
      </w:pPr>
      <w:r w:rsidRPr="00423019">
        <w:rPr>
          <w:rFonts w:hint="eastAsia"/>
          <w:sz w:val="28"/>
        </w:rPr>
        <w:t>五、其他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F58D3" w:rsidRPr="00423019" w:rsidTr="00C84818">
        <w:trPr>
          <w:trHeight w:val="3096"/>
        </w:trPr>
        <w:tc>
          <w:tcPr>
            <w:tcW w:w="9828" w:type="dxa"/>
          </w:tcPr>
          <w:p w:rsidR="00AF58D3" w:rsidRPr="00423019" w:rsidRDefault="00AF58D3" w:rsidP="00AF58D3">
            <w:pPr>
              <w:numPr>
                <w:ilvl w:val="0"/>
                <w:numId w:val="2"/>
              </w:numPr>
              <w:tabs>
                <w:tab w:val="left" w:pos="360"/>
              </w:tabs>
            </w:pPr>
            <w:r w:rsidRPr="00423019">
              <w:rPr>
                <w:rFonts w:hint="eastAsia"/>
                <w:sz w:val="24"/>
              </w:rPr>
              <w:lastRenderedPageBreak/>
              <w:t>建设中存在的主要问题。</w:t>
            </w:r>
          </w:p>
        </w:tc>
      </w:tr>
      <w:tr w:rsidR="00AF58D3" w:rsidRPr="00423019" w:rsidTr="00C84818">
        <w:trPr>
          <w:trHeight w:val="4362"/>
        </w:trPr>
        <w:tc>
          <w:tcPr>
            <w:tcW w:w="9828" w:type="dxa"/>
          </w:tcPr>
          <w:p w:rsidR="00AF58D3" w:rsidRPr="00423019" w:rsidRDefault="00AF58D3" w:rsidP="00AF58D3">
            <w:pPr>
              <w:numPr>
                <w:ilvl w:val="0"/>
                <w:numId w:val="2"/>
              </w:numPr>
              <w:tabs>
                <w:tab w:val="left" w:pos="360"/>
              </w:tabs>
            </w:pPr>
            <w:r w:rsidRPr="00423019">
              <w:rPr>
                <w:rFonts w:hint="eastAsia"/>
                <w:sz w:val="24"/>
              </w:rPr>
              <w:t>下一步建设、提高学术水平方面的具体措施。</w:t>
            </w:r>
          </w:p>
        </w:tc>
      </w:tr>
    </w:tbl>
    <w:p w:rsidR="00AF58D3" w:rsidRPr="00322EDE" w:rsidRDefault="00AF58D3" w:rsidP="00AF58D3">
      <w:pPr>
        <w:rPr>
          <w:sz w:val="28"/>
          <w:szCs w:val="28"/>
        </w:rPr>
      </w:pPr>
      <w:r w:rsidRPr="00322EDE">
        <w:rPr>
          <w:rFonts w:hint="eastAsia"/>
          <w:sz w:val="28"/>
          <w:szCs w:val="28"/>
        </w:rPr>
        <w:t>六、</w:t>
      </w:r>
      <w:r>
        <w:rPr>
          <w:rFonts w:hint="eastAsia"/>
          <w:sz w:val="28"/>
          <w:szCs w:val="28"/>
        </w:rPr>
        <w:t>社会效益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F58D3" w:rsidRPr="00423019" w:rsidTr="00AF58D3">
        <w:trPr>
          <w:trHeight w:val="5052"/>
        </w:trPr>
        <w:tc>
          <w:tcPr>
            <w:tcW w:w="9828" w:type="dxa"/>
          </w:tcPr>
          <w:p w:rsidR="00AF58D3" w:rsidRPr="00423019" w:rsidRDefault="00AF58D3" w:rsidP="00C84818">
            <w:pPr>
              <w:tabs>
                <w:tab w:val="left" w:pos="360"/>
              </w:tabs>
            </w:pPr>
            <w:r w:rsidRPr="00D852C6">
              <w:rPr>
                <w:rFonts w:hint="eastAsia"/>
                <w:sz w:val="24"/>
              </w:rPr>
              <w:t>（请围绕促进我校学科建设，推进省市创新驱动发展战略实施、产业转型升级及带动上下游产业效益预期进行描述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若有证明材料，可作附件</w:t>
            </w:r>
            <w:r w:rsidRPr="00D852C6">
              <w:rPr>
                <w:rFonts w:hint="eastAsia"/>
                <w:sz w:val="24"/>
              </w:rPr>
              <w:t>）</w:t>
            </w:r>
          </w:p>
        </w:tc>
      </w:tr>
    </w:tbl>
    <w:p w:rsidR="00AF58D3" w:rsidRPr="00AF58D3" w:rsidRDefault="00AF58D3" w:rsidP="00AF58D3">
      <w:pPr>
        <w:spacing w:line="520" w:lineRule="exact"/>
        <w:rPr>
          <w:rFonts w:ascii="仿宋" w:eastAsia="仿宋" w:hAnsi="宋体" w:cs="宋体" w:hint="eastAsia"/>
          <w:kern w:val="0"/>
          <w:sz w:val="28"/>
          <w:szCs w:val="28"/>
        </w:rPr>
      </w:pPr>
      <w:bookmarkStart w:id="0" w:name="_GoBack"/>
      <w:bookmarkEnd w:id="0"/>
    </w:p>
    <w:sectPr w:rsidR="00AF58D3" w:rsidRPr="00AF5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AA" w:rsidRDefault="003C30AA" w:rsidP="00423019">
      <w:r>
        <w:separator/>
      </w:r>
    </w:p>
  </w:endnote>
  <w:endnote w:type="continuationSeparator" w:id="0">
    <w:p w:rsidR="003C30AA" w:rsidRDefault="003C30AA" w:rsidP="0042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AA" w:rsidRDefault="003C30AA" w:rsidP="00423019">
      <w:r>
        <w:separator/>
      </w:r>
    </w:p>
  </w:footnote>
  <w:footnote w:type="continuationSeparator" w:id="0">
    <w:p w:rsidR="003C30AA" w:rsidRDefault="003C30AA" w:rsidP="0042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6F21"/>
    <w:multiLevelType w:val="multilevel"/>
    <w:tmpl w:val="1DA56F21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DC957BA"/>
    <w:multiLevelType w:val="multilevel"/>
    <w:tmpl w:val="7DC95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69"/>
    <w:rsid w:val="00175A48"/>
    <w:rsid w:val="00345B27"/>
    <w:rsid w:val="003C30AA"/>
    <w:rsid w:val="00423019"/>
    <w:rsid w:val="004C0476"/>
    <w:rsid w:val="00597869"/>
    <w:rsid w:val="0065509C"/>
    <w:rsid w:val="00AF58D3"/>
    <w:rsid w:val="00B57A79"/>
    <w:rsid w:val="00B81DFB"/>
    <w:rsid w:val="00BE0911"/>
    <w:rsid w:val="00F44574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7C5BA-5166-4228-8856-BE429C1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0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3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3019"/>
    <w:rPr>
      <w:sz w:val="18"/>
      <w:szCs w:val="18"/>
    </w:rPr>
  </w:style>
  <w:style w:type="character" w:styleId="a5">
    <w:name w:val="Hyperlink"/>
    <w:basedOn w:val="a0"/>
    <w:uiPriority w:val="99"/>
    <w:unhideWhenUsed/>
    <w:rsid w:val="004230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264</Words>
  <Characters>1509</Characters>
  <Application>Microsoft Office Word</Application>
  <DocSecurity>0</DocSecurity>
  <Lines>12</Lines>
  <Paragraphs>3</Paragraphs>
  <ScaleCrop>false</ScaleCrop>
  <Company>11846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2019-05-30T06:55:00Z</dcterms:created>
  <dcterms:modified xsi:type="dcterms:W3CDTF">2019-06-25T07:15:00Z</dcterms:modified>
</cp:coreProperties>
</file>