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D5E" w:rsidRDefault="00E33D5E" w:rsidP="00E33D5E">
      <w:pPr>
        <w:adjustRightInd w:val="0"/>
        <w:snapToGrid w:val="0"/>
        <w:spacing w:line="360" w:lineRule="auto"/>
        <w:jc w:val="left"/>
        <w:rPr>
          <w:rFonts w:eastAsia="黑体" w:hint="eastAsia"/>
          <w:sz w:val="32"/>
          <w:szCs w:val="30"/>
        </w:rPr>
      </w:pPr>
      <w:r>
        <w:rPr>
          <w:rFonts w:eastAsia="黑体"/>
          <w:sz w:val="32"/>
          <w:szCs w:val="30"/>
        </w:rPr>
        <w:t>附</w:t>
      </w:r>
      <w:r>
        <w:rPr>
          <w:rFonts w:eastAsia="黑体" w:hint="eastAsia"/>
          <w:sz w:val="32"/>
          <w:szCs w:val="30"/>
        </w:rPr>
        <w:t>件</w:t>
      </w:r>
      <w:r>
        <w:rPr>
          <w:rFonts w:eastAsia="黑体" w:hint="eastAsia"/>
          <w:sz w:val="32"/>
          <w:szCs w:val="30"/>
        </w:rPr>
        <w:t>2</w:t>
      </w:r>
      <w:r>
        <w:rPr>
          <w:rFonts w:eastAsia="黑体" w:hint="eastAsia"/>
          <w:sz w:val="32"/>
          <w:szCs w:val="30"/>
        </w:rPr>
        <w:t>：</w:t>
      </w:r>
    </w:p>
    <w:p w:rsidR="00E33D5E" w:rsidRDefault="00E33D5E" w:rsidP="00E33D5E">
      <w:pPr>
        <w:adjustRightInd w:val="0"/>
        <w:snapToGrid w:val="0"/>
        <w:spacing w:afterLines="50" w:after="156" w:line="360" w:lineRule="auto"/>
        <w:jc w:val="center"/>
        <w:rPr>
          <w:rFonts w:hint="eastAsia"/>
          <w:b/>
          <w:bCs/>
          <w:sz w:val="42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</w:t>
      </w:r>
      <w:r>
        <w:rPr>
          <w:rFonts w:hint="eastAsia"/>
          <w:b/>
          <w:bCs/>
          <w:sz w:val="42"/>
          <w:szCs w:val="44"/>
        </w:rPr>
        <w:t>广东省科技计划项目验收结题专家评议表</w:t>
      </w:r>
      <w:bookmarkStart w:id="0" w:name="_GoBack"/>
      <w:bookmarkEnd w:id="0"/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4"/>
        <w:gridCol w:w="354"/>
        <w:gridCol w:w="27"/>
        <w:gridCol w:w="118"/>
        <w:gridCol w:w="24"/>
        <w:gridCol w:w="1386"/>
        <w:gridCol w:w="15"/>
        <w:gridCol w:w="1007"/>
        <w:gridCol w:w="1137"/>
        <w:gridCol w:w="1136"/>
        <w:gridCol w:w="1276"/>
        <w:gridCol w:w="1560"/>
      </w:tblGrid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  <w:jc w:val="center"/>
        </w:trPr>
        <w:tc>
          <w:tcPr>
            <w:tcW w:w="1673" w:type="dxa"/>
            <w:gridSpan w:val="4"/>
            <w:vAlign w:val="center"/>
          </w:tcPr>
          <w:p w:rsidR="00E33D5E" w:rsidRDefault="00E33D5E" w:rsidP="001F0AA3">
            <w:pPr>
              <w:adjustRightInd w:val="0"/>
              <w:snapToGrid w:val="0"/>
              <w:jc w:val="distribute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项目名称</w:t>
            </w:r>
          </w:p>
        </w:tc>
        <w:tc>
          <w:tcPr>
            <w:tcW w:w="7541" w:type="dxa"/>
            <w:gridSpan w:val="8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xxxxxxxxxxxxxxx</w:t>
            </w:r>
            <w:r>
              <w:rPr>
                <w:rFonts w:eastAsia="仿宋_GB2312"/>
              </w:rPr>
              <w:t>（项目编号）</w:t>
            </w: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  <w:jc w:val="center"/>
        </w:trPr>
        <w:tc>
          <w:tcPr>
            <w:tcW w:w="1673" w:type="dxa"/>
            <w:gridSpan w:val="4"/>
            <w:vAlign w:val="center"/>
          </w:tcPr>
          <w:p w:rsidR="00E33D5E" w:rsidRDefault="00E33D5E" w:rsidP="001F0AA3">
            <w:pPr>
              <w:adjustRightInd w:val="0"/>
              <w:snapToGrid w:val="0"/>
              <w:jc w:val="distribute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项目承担单位</w:t>
            </w:r>
          </w:p>
        </w:tc>
        <w:tc>
          <w:tcPr>
            <w:tcW w:w="7541" w:type="dxa"/>
            <w:gridSpan w:val="8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7"/>
          <w:jc w:val="center"/>
        </w:trPr>
        <w:tc>
          <w:tcPr>
            <w:tcW w:w="9214" w:type="dxa"/>
            <w:gridSpan w:val="1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  <w:b/>
              </w:rPr>
              <w:t>项目成果信息（单位：项数）</w:t>
            </w: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7"/>
          <w:jc w:val="center"/>
        </w:trPr>
        <w:tc>
          <w:tcPr>
            <w:tcW w:w="9214" w:type="dxa"/>
            <w:gridSpan w:val="1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1.</w:t>
            </w:r>
            <w:r>
              <w:rPr>
                <w:rFonts w:eastAsia="仿宋_GB2312" w:hint="eastAsia"/>
                <w:b/>
              </w:rPr>
              <w:t xml:space="preserve"> </w:t>
            </w:r>
            <w:r>
              <w:rPr>
                <w:rFonts w:eastAsia="仿宋_GB2312"/>
                <w:b/>
              </w:rPr>
              <w:t>主要成果信息（以下指标均为可选项，非必填项）</w:t>
            </w: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6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成果内容</w:t>
            </w:r>
          </w:p>
        </w:tc>
        <w:tc>
          <w:tcPr>
            <w:tcW w:w="3295" w:type="dxa"/>
            <w:gridSpan w:val="4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  <w:b/>
              </w:rPr>
              <w:t>单位自评（供单位填写）</w:t>
            </w:r>
          </w:p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  <w:b/>
              </w:rPr>
              <w:t>单位自评（仅供单位填写）</w:t>
            </w:r>
          </w:p>
        </w:tc>
        <w:tc>
          <w:tcPr>
            <w:tcW w:w="2836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  <w:b/>
              </w:rPr>
              <w:t>专家评审（供专家填写）</w:t>
            </w: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成果形式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合同</w:t>
            </w:r>
          </w:p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指标</w:t>
            </w: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完成</w:t>
            </w:r>
          </w:p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情况</w:t>
            </w: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 w:hint="eastAsia"/>
              </w:rPr>
            </w:pPr>
            <w:r>
              <w:rPr>
                <w:rFonts w:eastAsia="仿宋_GB2312"/>
              </w:rPr>
              <w:t>目标实现</w:t>
            </w:r>
          </w:p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程度</w:t>
            </w:r>
          </w:p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自评（</w:t>
            </w:r>
            <w:r>
              <w:rPr>
                <w:rFonts w:eastAsia="仿宋_GB2312"/>
              </w:rPr>
              <w:t>%</w:t>
            </w:r>
            <w:r>
              <w:rPr>
                <w:rFonts w:eastAsia="仿宋_GB2312"/>
              </w:rPr>
              <w:t>）</w:t>
            </w: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审核数值</w:t>
            </w: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目标实现</w:t>
            </w:r>
          </w:p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程度</w:t>
            </w:r>
          </w:p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评价（</w:t>
            </w:r>
            <w:r>
              <w:rPr>
                <w:rFonts w:eastAsia="仿宋_GB2312"/>
              </w:rPr>
              <w:t>%</w:t>
            </w:r>
            <w:r>
              <w:rPr>
                <w:rFonts w:eastAsia="仿宋_GB2312"/>
              </w:rPr>
              <w:t>）</w:t>
            </w: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技术水平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</w:t>
            </w:r>
            <w:r>
              <w:rPr>
                <w:rFonts w:eastAsia="仿宋_GB2312"/>
              </w:rPr>
              <w:t>其中：指标</w:t>
            </w:r>
            <w:r>
              <w:rPr>
                <w:rFonts w:eastAsia="仿宋_GB2312"/>
              </w:rPr>
              <w:t>1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</w:t>
            </w:r>
            <w:r>
              <w:rPr>
                <w:rFonts w:eastAsia="仿宋_GB2312"/>
              </w:rPr>
              <w:t>指标</w:t>
            </w:r>
            <w:r>
              <w:rPr>
                <w:rFonts w:eastAsia="仿宋_GB2312"/>
              </w:rPr>
              <w:t>2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专利申请（件）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其中：发明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ind w:firstLineChars="421" w:firstLine="884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实用新型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ind w:firstLineChars="421" w:firstLine="884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外观设计</w:t>
            </w:r>
          </w:p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申请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ind w:firstLineChars="151" w:firstLine="317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其中：国际专利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专利授权（件）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其中：发明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ind w:firstLineChars="421" w:firstLine="884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实用新型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ind w:firstLineChars="421" w:firstLine="884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外观设计</w:t>
            </w:r>
          </w:p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申请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ind w:firstLineChars="151" w:firstLine="317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其中：国际专利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软件著作权（项）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获国家级奖项（项）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获省级奖项（项）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新产品（个）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新材料（种）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新装备（台</w:t>
            </w:r>
            <w:r>
              <w:rPr>
                <w:rFonts w:eastAsia="仿宋_GB2312"/>
              </w:rPr>
              <w:t>/</w:t>
            </w:r>
            <w:r>
              <w:rPr>
                <w:rFonts w:eastAsia="仿宋_GB2312"/>
              </w:rPr>
              <w:t>套）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ind w:firstLineChars="100" w:firstLine="210"/>
              <w:jc w:val="left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新工艺（或新方法、新模式）（个）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555" w:type="dxa"/>
            <w:gridSpan w:val="3"/>
            <w:vMerge w:val="restart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引进人才（人）</w:t>
            </w:r>
          </w:p>
        </w:tc>
        <w:tc>
          <w:tcPr>
            <w:tcW w:w="1528" w:type="dxa"/>
            <w:gridSpan w:val="3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高层次人才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555" w:type="dxa"/>
            <w:gridSpan w:val="3"/>
            <w:vMerge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528" w:type="dxa"/>
            <w:gridSpan w:val="3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创新团队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培养人才（人）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lastRenderedPageBreak/>
              <w:t>科技人才奖励（人）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技术标准制定</w:t>
            </w:r>
          </w:p>
        </w:tc>
        <w:tc>
          <w:tcPr>
            <w:tcW w:w="1555" w:type="dxa"/>
            <w:gridSpan w:val="4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牵头（个）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528" w:type="dxa"/>
            <w:gridSpan w:val="2"/>
            <w:vMerge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555" w:type="dxa"/>
            <w:gridSpan w:val="4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参与（个）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论文论著（篇）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其中：被收录论文数（篇）</w:t>
            </w:r>
          </w:p>
        </w:tc>
        <w:tc>
          <w:tcPr>
            <w:tcW w:w="1555" w:type="dxa"/>
            <w:gridSpan w:val="4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SCI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528" w:type="dxa"/>
            <w:gridSpan w:val="2"/>
            <w:vMerge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555" w:type="dxa"/>
            <w:gridSpan w:val="4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IE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528" w:type="dxa"/>
            <w:gridSpan w:val="2"/>
            <w:vMerge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555" w:type="dxa"/>
            <w:gridSpan w:val="4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CA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新服务（项）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技术研究</w:t>
            </w:r>
          </w:p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开发成果</w:t>
            </w:r>
          </w:p>
        </w:tc>
        <w:tc>
          <w:tcPr>
            <w:tcW w:w="1555" w:type="dxa"/>
            <w:gridSpan w:val="4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攻克共性技术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528" w:type="dxa"/>
            <w:gridSpan w:val="2"/>
            <w:vMerge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55" w:type="dxa"/>
            <w:gridSpan w:val="4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攻克关键技术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形成采纳政策建议</w:t>
            </w:r>
            <w:r>
              <w:rPr>
                <w:rFonts w:eastAsia="仿宋_GB2312"/>
              </w:rPr>
              <w:t>(</w:t>
            </w:r>
            <w:r>
              <w:rPr>
                <w:rFonts w:eastAsia="仿宋_GB2312"/>
              </w:rPr>
              <w:t>项</w:t>
            </w:r>
            <w:r>
              <w:rPr>
                <w:rFonts w:eastAsia="仿宋_GB2312"/>
              </w:rPr>
              <w:t>)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</w:tr>
      <w:tr w:rsidR="00E33D5E" w:rsidTr="001F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83" w:type="dxa"/>
            <w:gridSpan w:val="6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其他成果</w:t>
            </w:r>
          </w:p>
        </w:tc>
        <w:tc>
          <w:tcPr>
            <w:tcW w:w="1022" w:type="dxa"/>
            <w:gridSpan w:val="2"/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  <w:tc>
          <w:tcPr>
            <w:tcW w:w="113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  <w:tc>
          <w:tcPr>
            <w:tcW w:w="1276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  <w:tc>
          <w:tcPr>
            <w:tcW w:w="1560" w:type="dxa"/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color w:val="7030A0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921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  <w:b/>
              </w:rPr>
              <w:t>2.</w:t>
            </w:r>
            <w:r>
              <w:rPr>
                <w:rFonts w:eastAsia="仿宋_GB2312" w:hint="eastAsia"/>
                <w:b/>
              </w:rPr>
              <w:t xml:space="preserve"> </w:t>
            </w:r>
            <w:r>
              <w:rPr>
                <w:rFonts w:eastAsia="仿宋_GB2312"/>
                <w:b/>
              </w:rPr>
              <w:t>经济效益信息</w:t>
            </w: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98" w:type="dxa"/>
            <w:gridSpan w:val="7"/>
            <w:tcBorders>
              <w:lef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累计年新增产值（万元）</w:t>
            </w:r>
            <w:r>
              <w:rPr>
                <w:rFonts w:eastAsia="仿宋_GB2312"/>
              </w:rPr>
              <w:t xml:space="preserve"> 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98" w:type="dxa"/>
            <w:gridSpan w:val="7"/>
            <w:tcBorders>
              <w:lef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累计年新增利税（万元）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98" w:type="dxa"/>
            <w:gridSpan w:val="7"/>
            <w:tcBorders>
              <w:lef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累计年新增出口创汇（万美元）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rPr>
                <w:rFonts w:eastAsia="仿宋_GB2312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rPr>
                <w:rFonts w:eastAsia="仿宋_GB2312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rPr>
                <w:rFonts w:eastAsia="仿宋_GB231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rPr>
                <w:rFonts w:eastAsia="仿宋_GB2312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rPr>
                <w:rFonts w:eastAsia="仿宋_GB2312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98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年新增销售值（万元）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98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成果转化数量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98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成果转化效益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9214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  <w:b/>
              </w:rPr>
              <w:t>3.</w:t>
            </w:r>
            <w:r>
              <w:rPr>
                <w:rFonts w:eastAsia="仿宋_GB2312" w:hint="eastAsia"/>
                <w:b/>
              </w:rPr>
              <w:t xml:space="preserve"> </w:t>
            </w:r>
            <w:r>
              <w:rPr>
                <w:rFonts w:eastAsia="仿宋_GB2312"/>
                <w:b/>
              </w:rPr>
              <w:t>社会效益信息</w:t>
            </w: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174" w:type="dxa"/>
            <w:vMerge w:val="restart"/>
            <w:tcBorders>
              <w:lef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服务效益</w:t>
            </w:r>
          </w:p>
        </w:tc>
        <w:tc>
          <w:tcPr>
            <w:tcW w:w="192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技术服务数量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174" w:type="dxa"/>
            <w:vMerge/>
            <w:tcBorders>
              <w:lef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92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服务企业数量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92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服务政府决策部门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174" w:type="dxa"/>
            <w:vMerge w:val="restart"/>
            <w:tcBorders>
              <w:lef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社会效益</w:t>
            </w:r>
          </w:p>
        </w:tc>
        <w:tc>
          <w:tcPr>
            <w:tcW w:w="1924" w:type="dxa"/>
            <w:gridSpan w:val="6"/>
            <w:tcBorders>
              <w:lef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新增就业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174" w:type="dxa"/>
            <w:vMerge/>
            <w:tcBorders>
              <w:lef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92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公共效益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174" w:type="dxa"/>
            <w:vMerge w:val="restart"/>
            <w:tcBorders>
              <w:lef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环境效益</w:t>
            </w:r>
          </w:p>
        </w:tc>
        <w:tc>
          <w:tcPr>
            <w:tcW w:w="192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自然环境效益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  <w:tc>
          <w:tcPr>
            <w:tcW w:w="1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节能减排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309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其他效益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  <w:color w:val="7030A0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/>
          <w:jc w:val="center"/>
        </w:trPr>
        <w:tc>
          <w:tcPr>
            <w:tcW w:w="9214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 w:hint="eastAsia"/>
              </w:rPr>
            </w:pPr>
            <w:r>
              <w:rPr>
                <w:rFonts w:eastAsia="仿宋_GB2312"/>
              </w:rPr>
              <w:t>验收结论：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>□通过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□不通过</w:t>
            </w:r>
            <w:r>
              <w:rPr>
                <w:rFonts w:eastAsia="仿宋_GB2312" w:hint="eastAsia"/>
              </w:rPr>
              <w:t xml:space="preserve">               </w:t>
            </w:r>
            <w:r>
              <w:rPr>
                <w:rFonts w:eastAsia="仿宋_GB2312" w:hint="eastAsia"/>
              </w:rPr>
              <w:t>验收等级：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>□合格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□良好</w:t>
            </w:r>
          </w:p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验收意见：</w:t>
            </w:r>
          </w:p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（简要说明理由）</w:t>
            </w:r>
          </w:p>
          <w:p w:rsidR="00E33D5E" w:rsidRDefault="00E33D5E" w:rsidP="001F0AA3">
            <w:pPr>
              <w:adjustRightInd w:val="0"/>
              <w:snapToGrid w:val="0"/>
              <w:jc w:val="left"/>
              <w:rPr>
                <w:rFonts w:eastAsia="仿宋_GB2312"/>
              </w:rPr>
            </w:pPr>
          </w:p>
        </w:tc>
      </w:tr>
      <w:tr w:rsidR="00E33D5E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/>
          <w:jc w:val="center"/>
        </w:trPr>
        <w:tc>
          <w:tcPr>
            <w:tcW w:w="1697" w:type="dxa"/>
            <w:gridSpan w:val="5"/>
            <w:tcBorders>
              <w:top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szCs w:val="30"/>
              </w:rPr>
            </w:pPr>
            <w:r>
              <w:rPr>
                <w:rFonts w:eastAsia="仿宋_GB2312"/>
                <w:szCs w:val="30"/>
              </w:rPr>
              <w:t>验收专家签字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szCs w:val="30"/>
              </w:rPr>
            </w:pPr>
            <w:r>
              <w:rPr>
                <w:rFonts w:eastAsia="仿宋_GB2312"/>
                <w:szCs w:val="30"/>
              </w:rPr>
              <w:t>时间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  <w:vAlign w:val="center"/>
          </w:tcPr>
          <w:p w:rsidR="00E33D5E" w:rsidRDefault="00E33D5E" w:rsidP="001F0AA3">
            <w:pPr>
              <w:adjustRightInd w:val="0"/>
              <w:snapToGrid w:val="0"/>
              <w:jc w:val="center"/>
              <w:rPr>
                <w:rFonts w:eastAsia="仿宋_GB2312"/>
                <w:szCs w:val="30"/>
              </w:rPr>
            </w:pPr>
            <w:r>
              <w:rPr>
                <w:rFonts w:eastAsia="仿宋_GB2312"/>
                <w:szCs w:val="30"/>
              </w:rPr>
              <w:t xml:space="preserve">     </w:t>
            </w:r>
            <w:r>
              <w:rPr>
                <w:rFonts w:eastAsia="仿宋_GB2312"/>
                <w:szCs w:val="30"/>
              </w:rPr>
              <w:t>年</w:t>
            </w:r>
            <w:r>
              <w:rPr>
                <w:rFonts w:eastAsia="仿宋_GB2312"/>
                <w:szCs w:val="30"/>
              </w:rPr>
              <w:t xml:space="preserve">    </w:t>
            </w:r>
            <w:r>
              <w:rPr>
                <w:rFonts w:eastAsia="仿宋_GB2312"/>
                <w:szCs w:val="30"/>
              </w:rPr>
              <w:t>月</w:t>
            </w:r>
            <w:r>
              <w:rPr>
                <w:rFonts w:eastAsia="仿宋_GB2312"/>
                <w:szCs w:val="30"/>
              </w:rPr>
              <w:t xml:space="preserve">    </w:t>
            </w:r>
            <w:r>
              <w:rPr>
                <w:rFonts w:eastAsia="仿宋_GB2312"/>
                <w:szCs w:val="30"/>
              </w:rPr>
              <w:t>日</w:t>
            </w:r>
          </w:p>
        </w:tc>
      </w:tr>
    </w:tbl>
    <w:p w:rsidR="00BC26D0" w:rsidRDefault="00BC26D0"/>
    <w:sectPr w:rsidR="00BC26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932" w:rsidRDefault="00F66932" w:rsidP="00E33D5E">
      <w:r>
        <w:separator/>
      </w:r>
    </w:p>
  </w:endnote>
  <w:endnote w:type="continuationSeparator" w:id="0">
    <w:p w:rsidR="00F66932" w:rsidRDefault="00F66932" w:rsidP="00E3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932" w:rsidRDefault="00F66932" w:rsidP="00E33D5E">
      <w:r>
        <w:separator/>
      </w:r>
    </w:p>
  </w:footnote>
  <w:footnote w:type="continuationSeparator" w:id="0">
    <w:p w:rsidR="00F66932" w:rsidRDefault="00F66932" w:rsidP="00E33D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1E7"/>
    <w:rsid w:val="002D53EA"/>
    <w:rsid w:val="006651E7"/>
    <w:rsid w:val="00BC26D0"/>
    <w:rsid w:val="00E33D5E"/>
    <w:rsid w:val="00F6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D4DAFB-7CBF-4595-B8C7-3101DD68D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D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3D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3D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3D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916</Characters>
  <Application>Microsoft Office Word</Application>
  <DocSecurity>0</DocSecurity>
  <Lines>7</Lines>
  <Paragraphs>2</Paragraphs>
  <ScaleCrop>false</ScaleCrop>
  <Company>Microsoft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2019-11-11T02:44:00Z</dcterms:created>
  <dcterms:modified xsi:type="dcterms:W3CDTF">2019-11-11T02:44:00Z</dcterms:modified>
</cp:coreProperties>
</file>